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25C1" w14:textId="0A13653F" w:rsidR="0016206D" w:rsidRPr="00190682" w:rsidRDefault="00243511">
      <w:pPr>
        <w:rPr>
          <w:rFonts w:ascii="Calibri" w:hAnsi="Calibri" w:cs="Calibri"/>
          <w:b/>
          <w:bCs/>
          <w:color w:val="000000"/>
          <w:shd w:val="clear" w:color="auto" w:fill="FFFFFF"/>
        </w:rPr>
      </w:pPr>
      <w:r w:rsidRPr="00190682">
        <w:rPr>
          <w:rFonts w:ascii="Calibri" w:hAnsi="Calibri" w:cs="Calibri"/>
          <w:b/>
          <w:bCs/>
          <w:color w:val="000000"/>
          <w:shd w:val="clear" w:color="auto" w:fill="FFFFFF"/>
        </w:rPr>
        <w:t>GAA - REPORT OF RELEVANT WRONGDOING</w:t>
      </w:r>
    </w:p>
    <w:p w14:paraId="06FCBDA3" w14:textId="19959192" w:rsidR="00243511" w:rsidRDefault="00243511" w:rsidP="00243511">
      <w:pPr>
        <w:spacing w:after="0"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 xml:space="preserve">The GAA fully respects your right to privacy.  </w:t>
      </w:r>
      <w:r w:rsidRPr="003245BC">
        <w:rPr>
          <w:rFonts w:ascii="Calibri" w:eastAsia="Times New Roman" w:hAnsi="Calibri" w:cs="Calibri"/>
          <w:color w:val="000000"/>
          <w:lang w:eastAsia="en-IE"/>
        </w:rPr>
        <w:t xml:space="preserve">Full details of how we use your personal data are available </w:t>
      </w:r>
      <w:r w:rsidR="00872FD6">
        <w:rPr>
          <w:rFonts w:ascii="Calibri" w:eastAsia="Times New Roman" w:hAnsi="Calibri" w:cs="Calibri"/>
          <w:color w:val="000000"/>
          <w:lang w:eastAsia="en-IE"/>
        </w:rPr>
        <w:t xml:space="preserve">on page </w:t>
      </w:r>
      <w:r w:rsidR="008F3E2C">
        <w:rPr>
          <w:rFonts w:ascii="Calibri" w:eastAsia="Times New Roman" w:hAnsi="Calibri" w:cs="Calibri"/>
          <w:color w:val="000000"/>
          <w:lang w:eastAsia="en-IE"/>
        </w:rPr>
        <w:t>5</w:t>
      </w:r>
      <w:r w:rsidR="00872FD6">
        <w:rPr>
          <w:rFonts w:ascii="Calibri" w:eastAsia="Times New Roman" w:hAnsi="Calibri" w:cs="Calibri"/>
          <w:color w:val="000000"/>
          <w:lang w:eastAsia="en-IE"/>
        </w:rPr>
        <w:t>.</w:t>
      </w:r>
    </w:p>
    <w:p w14:paraId="2903D515" w14:textId="4C6F0A38" w:rsidR="00243511" w:rsidRPr="00190682" w:rsidRDefault="00243511" w:rsidP="00243511">
      <w:pPr>
        <w:spacing w:after="0" w:line="240" w:lineRule="auto"/>
        <w:rPr>
          <w:rFonts w:ascii="Calibri" w:eastAsia="Times New Roman" w:hAnsi="Calibri" w:cs="Calibri"/>
          <w:sz w:val="24"/>
          <w:szCs w:val="24"/>
          <w:lang w:eastAsia="en-IE"/>
        </w:rPr>
      </w:pP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b/>
          <w:bCs/>
          <w:color w:val="000000"/>
          <w:shd w:val="clear" w:color="auto" w:fill="FFFFFF"/>
          <w:lang w:eastAsia="en-IE"/>
        </w:rPr>
        <w:t>BEFORE YOU MAKE YOUR REPORT PLEASE CONSIDER:</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Do you qualify for the protections under the Protected Disclosures Act? You can find more information on our website here - www.gaa.ie/governance</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Please review the GAA Protected Disclosure policy and consider the pre-engagement questionnaire before submitting a report of relevant wrongdoing.</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xml:space="preserve">This form lists the information that we require so that we can assess who is the most appropriate recipient of your report. You do not have to complete all sections of the form. However, if we do not have complete </w:t>
      </w:r>
      <w:r w:rsidR="001C5388" w:rsidRPr="00190682">
        <w:rPr>
          <w:rFonts w:ascii="Calibri" w:eastAsia="Times New Roman" w:hAnsi="Calibri" w:cs="Calibri"/>
          <w:color w:val="000000"/>
          <w:shd w:val="clear" w:color="auto" w:fill="FFFFFF"/>
          <w:lang w:eastAsia="en-IE"/>
        </w:rPr>
        <w:t>information,</w:t>
      </w:r>
      <w:r w:rsidRPr="00190682">
        <w:rPr>
          <w:rFonts w:ascii="Calibri" w:eastAsia="Times New Roman" w:hAnsi="Calibri" w:cs="Calibri"/>
          <w:color w:val="000000"/>
          <w:shd w:val="clear" w:color="auto" w:fill="FFFFFF"/>
          <w:lang w:eastAsia="en-IE"/>
        </w:rPr>
        <w:t xml:space="preserve"> we may not be able to take certain steps. For example, if you don’t provide contact </w:t>
      </w:r>
      <w:r w:rsidR="001C5388" w:rsidRPr="00190682">
        <w:rPr>
          <w:rFonts w:ascii="Calibri" w:eastAsia="Times New Roman" w:hAnsi="Calibri" w:cs="Calibri"/>
          <w:color w:val="000000"/>
          <w:shd w:val="clear" w:color="auto" w:fill="FFFFFF"/>
          <w:lang w:eastAsia="en-IE"/>
        </w:rPr>
        <w:t>details,</w:t>
      </w:r>
      <w:r w:rsidRPr="00190682">
        <w:rPr>
          <w:rFonts w:ascii="Calibri" w:eastAsia="Times New Roman" w:hAnsi="Calibri" w:cs="Calibri"/>
          <w:color w:val="000000"/>
          <w:shd w:val="clear" w:color="auto" w:fill="FFFFFF"/>
          <w:lang w:eastAsia="en-IE"/>
        </w:rPr>
        <w:t xml:space="preserve"> we cannot acknowledge your report.</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Please do not include supporting documentation with this form. If we need more information from you to determine the most appropriate person to handle your report, we will contact you.</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Please note this form along with any supporting documentation provided will be sent to the appropriate person. We will not redact or alter this form. This form may be used by that person to contact you and to comply with their own legal obligations.</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b/>
          <w:bCs/>
          <w:color w:val="000000"/>
          <w:shd w:val="clear" w:color="auto" w:fill="FFFFFF"/>
          <w:lang w:eastAsia="en-IE"/>
        </w:rPr>
        <w:t>Notes</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1. Anonymous Reporting:</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xml:space="preserve">Please note, you can make a report to the GAA anonymously and we will comply with our obligations to greatest extent practicable. If you make your report </w:t>
      </w:r>
      <w:r w:rsidR="00E501BC" w:rsidRPr="00190682">
        <w:rPr>
          <w:rFonts w:ascii="Calibri" w:eastAsia="Times New Roman" w:hAnsi="Calibri" w:cs="Calibri"/>
          <w:color w:val="000000"/>
          <w:shd w:val="clear" w:color="auto" w:fill="FFFFFF"/>
          <w:lang w:eastAsia="en-IE"/>
        </w:rPr>
        <w:t>anonymously,</w:t>
      </w:r>
      <w:r w:rsidRPr="00190682">
        <w:rPr>
          <w:rFonts w:ascii="Calibri" w:eastAsia="Times New Roman" w:hAnsi="Calibri" w:cs="Calibri"/>
          <w:color w:val="000000"/>
          <w:shd w:val="clear" w:color="auto" w:fill="FFFFFF"/>
          <w:lang w:eastAsia="en-IE"/>
        </w:rPr>
        <w:t xml:space="preserve"> we may not be able to contact you about your report. In some circumstances the recipient of your report is prohibited or limited by law from acting on reports that are anonymous.</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2. Relevant wrongdoing:</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“Relevant wrongdoing” is a term which is defined in section 5(3) – (5) of the Protected Disclosures Act and it includes any of the following: </w:t>
      </w:r>
    </w:p>
    <w:p w14:paraId="13124951"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Criminal offences </w:t>
      </w:r>
    </w:p>
    <w:p w14:paraId="3F93753A"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Failure to comply with a legal obligation (other than your contract of employment) </w:t>
      </w:r>
    </w:p>
    <w:p w14:paraId="170512E1"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Miscarriage of justice </w:t>
      </w:r>
    </w:p>
    <w:p w14:paraId="38B20F4A"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Endangerment of health and safety </w:t>
      </w:r>
    </w:p>
    <w:p w14:paraId="220163A6"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Damage to the environment </w:t>
      </w:r>
    </w:p>
    <w:p w14:paraId="2A58A203"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Unlawful or improper use of public funds </w:t>
      </w:r>
    </w:p>
    <w:p w14:paraId="254C043D"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 xml:space="preserve">Oppressive, </w:t>
      </w:r>
      <w:proofErr w:type="gramStart"/>
      <w:r w:rsidRPr="00190682">
        <w:rPr>
          <w:rFonts w:ascii="Calibri" w:eastAsia="Times New Roman" w:hAnsi="Calibri" w:cs="Calibri"/>
          <w:color w:val="000000"/>
          <w:lang w:eastAsia="en-IE"/>
        </w:rPr>
        <w:t>discriminatory</w:t>
      </w:r>
      <w:proofErr w:type="gramEnd"/>
      <w:r w:rsidRPr="00190682">
        <w:rPr>
          <w:rFonts w:ascii="Calibri" w:eastAsia="Times New Roman" w:hAnsi="Calibri" w:cs="Calibri"/>
          <w:color w:val="000000"/>
          <w:lang w:eastAsia="en-IE"/>
        </w:rPr>
        <w:t xml:space="preserve"> or negligent behaviour by a public body </w:t>
      </w:r>
    </w:p>
    <w:p w14:paraId="704B6602" w14:textId="77777777" w:rsidR="00243511" w:rsidRPr="00190682" w:rsidRDefault="00243511" w:rsidP="00243511">
      <w:pPr>
        <w:numPr>
          <w:ilvl w:val="0"/>
          <w:numId w:val="1"/>
        </w:numPr>
        <w:spacing w:before="100" w:beforeAutospacing="1" w:after="100" w:afterAutospacing="1" w:line="240" w:lineRule="auto"/>
        <w:rPr>
          <w:rFonts w:ascii="Calibri" w:eastAsia="Times New Roman" w:hAnsi="Calibri" w:cs="Calibri"/>
          <w:color w:val="000000"/>
          <w:lang w:eastAsia="en-IE"/>
        </w:rPr>
      </w:pPr>
      <w:r w:rsidRPr="00190682">
        <w:rPr>
          <w:rFonts w:ascii="Calibri" w:eastAsia="Times New Roman" w:hAnsi="Calibri" w:cs="Calibri"/>
          <w:color w:val="000000"/>
          <w:lang w:eastAsia="en-IE"/>
        </w:rPr>
        <w:t>Breaches of EU law </w:t>
      </w:r>
    </w:p>
    <w:p w14:paraId="0528479D" w14:textId="77777777" w:rsidR="00050569" w:rsidRPr="00190682" w:rsidRDefault="00243511" w:rsidP="00050569">
      <w:pPr>
        <w:numPr>
          <w:ilvl w:val="0"/>
          <w:numId w:val="1"/>
        </w:numPr>
        <w:spacing w:before="100" w:beforeAutospacing="1" w:after="100" w:afterAutospacing="1" w:line="240" w:lineRule="auto"/>
        <w:rPr>
          <w:rFonts w:ascii="Calibri" w:eastAsia="Times New Roman" w:hAnsi="Calibri" w:cs="Calibri"/>
          <w:color w:val="000000"/>
          <w:shd w:val="clear" w:color="auto" w:fill="FFFFFF"/>
          <w:lang w:eastAsia="en-IE"/>
        </w:rPr>
      </w:pPr>
      <w:r w:rsidRPr="00190682">
        <w:rPr>
          <w:rFonts w:ascii="Calibri" w:eastAsia="Times New Roman" w:hAnsi="Calibri" w:cs="Calibri"/>
          <w:color w:val="000000"/>
          <w:lang w:eastAsia="en-IE"/>
        </w:rPr>
        <w:t>Concealing or destroying evidence of relevant wrongdoing</w:t>
      </w:r>
    </w:p>
    <w:p w14:paraId="53826B8C" w14:textId="77777777" w:rsidR="00E37B00" w:rsidRDefault="00E37B00" w:rsidP="00050569">
      <w:pPr>
        <w:spacing w:before="100" w:beforeAutospacing="1" w:after="100" w:afterAutospacing="1" w:line="240" w:lineRule="auto"/>
        <w:ind w:left="720"/>
        <w:rPr>
          <w:rFonts w:ascii="Calibri" w:eastAsia="Times New Roman" w:hAnsi="Calibri" w:cs="Calibri"/>
          <w:color w:val="000000"/>
          <w:lang w:eastAsia="en-IE"/>
        </w:rPr>
      </w:pPr>
      <w:r>
        <w:rPr>
          <w:rFonts w:ascii="Calibri" w:eastAsia="Times New Roman" w:hAnsi="Calibri" w:cs="Calibri"/>
          <w:color w:val="000000"/>
          <w:lang w:eastAsia="en-IE"/>
        </w:rPr>
        <w:t>This is outlined in Section 3 of GAA Protected Disclosure policy.</w:t>
      </w:r>
    </w:p>
    <w:p w14:paraId="179D02D4" w14:textId="17E0A61E" w:rsidR="0035298B" w:rsidRDefault="00243511" w:rsidP="00050569">
      <w:pPr>
        <w:spacing w:before="100" w:beforeAutospacing="1" w:after="100" w:afterAutospacing="1" w:line="240" w:lineRule="auto"/>
        <w:ind w:left="720"/>
        <w:rPr>
          <w:rFonts w:ascii="Calibri" w:eastAsia="Times New Roman" w:hAnsi="Calibri" w:cs="Calibri"/>
          <w:color w:val="000000"/>
          <w:lang w:eastAsia="en-IE"/>
        </w:rPr>
      </w:pPr>
      <w:r w:rsidRPr="00190682">
        <w:rPr>
          <w:rFonts w:ascii="Calibri" w:eastAsia="Times New Roman" w:hAnsi="Calibri" w:cs="Calibri"/>
          <w:color w:val="000000"/>
          <w:lang w:eastAsia="en-IE"/>
        </w:rPr>
        <w:br/>
        <w:t> </w:t>
      </w:r>
      <w:r w:rsidRPr="00190682">
        <w:rPr>
          <w:rFonts w:ascii="Calibri" w:eastAsia="Times New Roman" w:hAnsi="Calibri" w:cs="Calibri"/>
          <w:color w:val="000000"/>
          <w:shd w:val="clear" w:color="auto" w:fill="FFFFFF"/>
          <w:lang w:eastAsia="en-IE"/>
        </w:rPr>
        <w:t>3. Reporting on the individuals involved:</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lastRenderedPageBreak/>
        <w:br/>
      </w:r>
      <w:r w:rsidRPr="00190682">
        <w:rPr>
          <w:rFonts w:ascii="Calibri" w:eastAsia="Times New Roman" w:hAnsi="Calibri" w:cs="Calibri"/>
          <w:color w:val="000000"/>
          <w:shd w:val="clear" w:color="auto" w:fill="FFFFFF"/>
          <w:lang w:eastAsia="en-IE"/>
        </w:rPr>
        <w:t xml:space="preserve">Please provide such details as you have in a factual manner. Please avoid drawing conclusions about </w:t>
      </w:r>
      <w:proofErr w:type="gramStart"/>
      <w:r w:rsidRPr="00190682">
        <w:rPr>
          <w:rFonts w:ascii="Calibri" w:eastAsia="Times New Roman" w:hAnsi="Calibri" w:cs="Calibri"/>
          <w:color w:val="000000"/>
          <w:shd w:val="clear" w:color="auto" w:fill="FFFFFF"/>
          <w:lang w:eastAsia="en-IE"/>
        </w:rPr>
        <w:t>particular individuals</w:t>
      </w:r>
      <w:proofErr w:type="gramEnd"/>
      <w:r w:rsidRPr="00190682">
        <w:rPr>
          <w:rFonts w:ascii="Calibri" w:eastAsia="Times New Roman" w:hAnsi="Calibri" w:cs="Calibri"/>
          <w:color w:val="000000"/>
          <w:shd w:val="clear" w:color="auto" w:fill="FFFFFF"/>
          <w:lang w:eastAsia="en-IE"/>
        </w:rPr>
        <w:t xml:space="preserve"> or specific offences.</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4. Penalisation:</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xml:space="preserve">Penalisation is defined in section 3(1) of the Protected Disclosures Act. It means any direct or indirect act or omission that occurs in a work-related context, caused by making a report, and which causes (or may cause) an unjustified detriment to a worker. </w:t>
      </w:r>
    </w:p>
    <w:p w14:paraId="00F31476" w14:textId="77777777" w:rsidR="00BC581E" w:rsidRDefault="00BC581E" w:rsidP="00BC581E">
      <w:pPr>
        <w:spacing w:before="100" w:beforeAutospacing="1" w:after="100" w:afterAutospacing="1" w:line="240" w:lineRule="auto"/>
        <w:ind w:left="720"/>
        <w:rPr>
          <w:rFonts w:ascii="Calibri" w:eastAsia="Times New Roman" w:hAnsi="Calibri" w:cs="Calibri"/>
          <w:color w:val="000000"/>
          <w:lang w:eastAsia="en-IE"/>
        </w:rPr>
      </w:pPr>
      <w:r>
        <w:rPr>
          <w:rFonts w:ascii="Calibri" w:eastAsia="Times New Roman" w:hAnsi="Calibri" w:cs="Calibri"/>
          <w:color w:val="000000"/>
          <w:lang w:eastAsia="en-IE"/>
        </w:rPr>
        <w:t xml:space="preserve">This is outlined in Section </w:t>
      </w:r>
      <w:r>
        <w:rPr>
          <w:rFonts w:ascii="Calibri" w:eastAsia="Times New Roman" w:hAnsi="Calibri" w:cs="Calibri"/>
          <w:color w:val="000000"/>
          <w:lang w:eastAsia="en-IE"/>
        </w:rPr>
        <w:t xml:space="preserve">5 </w:t>
      </w:r>
      <w:r>
        <w:rPr>
          <w:rFonts w:ascii="Calibri" w:eastAsia="Times New Roman" w:hAnsi="Calibri" w:cs="Calibri"/>
          <w:color w:val="000000"/>
          <w:lang w:eastAsia="en-IE"/>
        </w:rPr>
        <w:t>of GAA Protected Disclosure policy.</w:t>
      </w:r>
    </w:p>
    <w:p w14:paraId="51F87A91" w14:textId="0A6933C0" w:rsidR="00243511" w:rsidRPr="00BC581E" w:rsidRDefault="00243511" w:rsidP="00BC581E">
      <w:pPr>
        <w:spacing w:before="100" w:beforeAutospacing="1" w:after="100" w:afterAutospacing="1" w:line="240" w:lineRule="auto"/>
        <w:ind w:left="720"/>
        <w:rPr>
          <w:rFonts w:ascii="Calibri" w:eastAsia="Times New Roman" w:hAnsi="Calibri" w:cs="Calibri"/>
          <w:color w:val="000000"/>
          <w:lang w:eastAsia="en-IE"/>
        </w:rPr>
      </w:pP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5. Other ways to make a report:</w:t>
      </w:r>
      <w:r w:rsidRPr="00190682">
        <w:rPr>
          <w:rFonts w:ascii="Calibri" w:eastAsia="Times New Roman" w:hAnsi="Calibri" w:cs="Calibri"/>
          <w:color w:val="000000"/>
          <w:lang w:eastAsia="en-IE"/>
        </w:rPr>
        <w:br/>
      </w:r>
      <w:r w:rsidRPr="00190682">
        <w:rPr>
          <w:rFonts w:ascii="Calibri" w:eastAsia="Times New Roman" w:hAnsi="Calibri" w:cs="Calibri"/>
          <w:color w:val="000000"/>
          <w:lang w:eastAsia="en-IE"/>
        </w:rPr>
        <w:br/>
      </w:r>
      <w:r w:rsidRPr="00190682">
        <w:rPr>
          <w:rFonts w:ascii="Calibri" w:eastAsia="Times New Roman" w:hAnsi="Calibri" w:cs="Calibri"/>
          <w:color w:val="000000"/>
          <w:shd w:val="clear" w:color="auto" w:fill="FFFFFF"/>
          <w:lang w:eastAsia="en-IE"/>
        </w:rPr>
        <w:t xml:space="preserve">Please note, you can also make a report in writing to the GAA Disclosures Unit, Office of the Ard </w:t>
      </w:r>
      <w:proofErr w:type="spellStart"/>
      <w:r w:rsidRPr="00190682">
        <w:rPr>
          <w:rFonts w:ascii="Calibri" w:eastAsia="Times New Roman" w:hAnsi="Calibri" w:cs="Calibri"/>
          <w:color w:val="000000"/>
          <w:shd w:val="clear" w:color="auto" w:fill="FFFFFF"/>
          <w:lang w:eastAsia="en-IE"/>
        </w:rPr>
        <w:t>Stiúrthóir's</w:t>
      </w:r>
      <w:proofErr w:type="spellEnd"/>
      <w:r w:rsidRPr="00190682">
        <w:rPr>
          <w:rFonts w:ascii="Calibri" w:eastAsia="Times New Roman" w:hAnsi="Calibri" w:cs="Calibri"/>
          <w:color w:val="000000"/>
          <w:shd w:val="clear" w:color="auto" w:fill="FFFFFF"/>
          <w:lang w:eastAsia="en-IE"/>
        </w:rPr>
        <w:t xml:space="preserve">, GAA, Croke Park, Jones Rd, Dublin 3 or by emailing us at </w:t>
      </w:r>
      <w:hyperlink r:id="rId6" w:history="1">
        <w:r w:rsidR="00186762" w:rsidRPr="00190682">
          <w:rPr>
            <w:rStyle w:val="Hyperlink"/>
            <w:rFonts w:ascii="Calibri" w:eastAsia="Times New Roman" w:hAnsi="Calibri" w:cs="Calibri"/>
            <w:shd w:val="clear" w:color="auto" w:fill="FFFFFF"/>
            <w:lang w:eastAsia="en-IE"/>
          </w:rPr>
          <w:t>disclosures@gaa.ie</w:t>
        </w:r>
      </w:hyperlink>
      <w:r w:rsidRPr="00190682">
        <w:rPr>
          <w:rFonts w:ascii="Calibri" w:eastAsia="Times New Roman" w:hAnsi="Calibri" w:cs="Calibri"/>
          <w:color w:val="000000"/>
          <w:shd w:val="clear" w:color="auto" w:fill="FFFFFF"/>
          <w:lang w:eastAsia="en-IE"/>
        </w:rPr>
        <w:t>.</w:t>
      </w:r>
    </w:p>
    <w:p w14:paraId="7FC328B9" w14:textId="77777777" w:rsidR="00633E19" w:rsidRPr="00190682" w:rsidRDefault="00633E19" w:rsidP="00050569">
      <w:pPr>
        <w:spacing w:before="100" w:beforeAutospacing="1" w:after="100" w:afterAutospacing="1" w:line="240" w:lineRule="auto"/>
        <w:ind w:left="720"/>
        <w:rPr>
          <w:rFonts w:ascii="Calibri" w:eastAsia="Times New Roman" w:hAnsi="Calibri" w:cs="Calibri"/>
          <w:color w:val="000000"/>
          <w:shd w:val="clear" w:color="auto" w:fill="FFFFFF"/>
          <w:lang w:eastAsia="en-IE"/>
        </w:rPr>
      </w:pPr>
    </w:p>
    <w:p w14:paraId="40E9A573" w14:textId="2276B99F" w:rsidR="00186762" w:rsidRPr="00190682" w:rsidRDefault="00393A03" w:rsidP="00243511">
      <w:pPr>
        <w:rPr>
          <w:rFonts w:ascii="Calibri" w:hAnsi="Calibri" w:cs="Calibri"/>
          <w:b/>
          <w:bCs/>
          <w:color w:val="000000"/>
          <w:shd w:val="clear" w:color="auto" w:fill="FFFFFF"/>
        </w:rPr>
      </w:pPr>
      <w:r w:rsidRPr="00190682">
        <w:rPr>
          <w:rFonts w:ascii="Calibri" w:hAnsi="Calibri" w:cs="Calibri"/>
          <w:b/>
          <w:bCs/>
          <w:color w:val="000000"/>
          <w:shd w:val="clear" w:color="auto" w:fill="FFFFFF"/>
        </w:rPr>
        <w:t>GAA - REPORT OF RELEVANT WRONGDOING - INFORMATION</w:t>
      </w:r>
    </w:p>
    <w:p w14:paraId="60F8D904" w14:textId="64CB6884" w:rsidR="00186762" w:rsidRPr="00190682" w:rsidRDefault="00186762" w:rsidP="00243511">
      <w:pPr>
        <w:rPr>
          <w:rFonts w:ascii="Calibri" w:eastAsia="Times New Roman" w:hAnsi="Calibri" w:cs="Calibri"/>
          <w:b/>
          <w:bCs/>
          <w:color w:val="000000"/>
          <w:shd w:val="clear" w:color="auto" w:fill="FFFFFF"/>
          <w:lang w:eastAsia="en-IE"/>
        </w:rPr>
      </w:pPr>
      <w:r w:rsidRPr="00190682">
        <w:rPr>
          <w:rFonts w:ascii="Calibri" w:eastAsia="Times New Roman" w:hAnsi="Calibri" w:cs="Calibri"/>
          <w:b/>
          <w:bCs/>
          <w:color w:val="000000"/>
          <w:shd w:val="clear" w:color="auto" w:fill="FFFFFF"/>
          <w:lang w:eastAsia="en-IE"/>
        </w:rPr>
        <w:t>Personal Details:</w:t>
      </w:r>
    </w:p>
    <w:p w14:paraId="36B5D36B" w14:textId="675CB445" w:rsidR="00186762" w:rsidRPr="00190682" w:rsidRDefault="00186762" w:rsidP="00186762">
      <w:pPr>
        <w:pStyle w:val="ListParagraph"/>
        <w:numPr>
          <w:ilvl w:val="0"/>
          <w:numId w:val="2"/>
        </w:numPr>
        <w:rPr>
          <w:rFonts w:ascii="Calibri" w:hAnsi="Calibri" w:cs="Calibri"/>
        </w:rPr>
      </w:pPr>
      <w:r w:rsidRPr="00190682">
        <w:rPr>
          <w:rFonts w:ascii="Calibri" w:hAnsi="Calibri" w:cs="Calibri"/>
        </w:rPr>
        <w:t>Name</w:t>
      </w:r>
      <w:r w:rsidR="00D03E1E" w:rsidRPr="00190682">
        <w:rPr>
          <w:rFonts w:ascii="Calibri" w:hAnsi="Calibri" w:cs="Calibri"/>
        </w:rPr>
        <w:t>:</w:t>
      </w:r>
    </w:p>
    <w:p w14:paraId="2444B2E4" w14:textId="0B306F1F" w:rsidR="00393A03" w:rsidRPr="00190682" w:rsidRDefault="00393A03" w:rsidP="00190682">
      <w:bookmarkStart w:id="0" w:name="_Hlk148630117"/>
      <w:r w:rsidRPr="00190682">
        <w:t>________</w:t>
      </w:r>
      <w:r w:rsidR="003245BC">
        <w:t>_</w:t>
      </w:r>
      <w:r w:rsidRPr="00190682">
        <w:t>__________________________________________________________________</w:t>
      </w:r>
    </w:p>
    <w:bookmarkEnd w:id="0"/>
    <w:p w14:paraId="225D2165" w14:textId="018BB2F3" w:rsidR="00186762" w:rsidRPr="00190682" w:rsidRDefault="00D03E1E" w:rsidP="00186762">
      <w:pPr>
        <w:pStyle w:val="ListParagraph"/>
        <w:numPr>
          <w:ilvl w:val="0"/>
          <w:numId w:val="2"/>
        </w:numPr>
        <w:rPr>
          <w:rFonts w:ascii="Calibri" w:hAnsi="Calibri" w:cs="Calibri"/>
        </w:rPr>
      </w:pPr>
      <w:r w:rsidRPr="00190682">
        <w:rPr>
          <w:rFonts w:ascii="Calibri" w:hAnsi="Calibri" w:cs="Calibri"/>
        </w:rPr>
        <w:t>Address:</w:t>
      </w:r>
    </w:p>
    <w:p w14:paraId="268AD052" w14:textId="77777777" w:rsidR="00F536DE" w:rsidRPr="00190682" w:rsidRDefault="00F536DE" w:rsidP="00190682">
      <w:r w:rsidRPr="00190682">
        <w:t>___________________________________________________________________________</w:t>
      </w:r>
    </w:p>
    <w:p w14:paraId="1B4B4D14" w14:textId="77777777" w:rsidR="00F536DE" w:rsidRPr="00190682" w:rsidRDefault="00F536DE" w:rsidP="00190682">
      <w:r w:rsidRPr="00190682">
        <w:t>___________________________________________________________________________</w:t>
      </w:r>
    </w:p>
    <w:p w14:paraId="7D873E57" w14:textId="77777777" w:rsidR="00F536DE" w:rsidRPr="00190682" w:rsidRDefault="00F536DE" w:rsidP="00190682">
      <w:r w:rsidRPr="00190682">
        <w:t>___________________________________________________________________________</w:t>
      </w:r>
    </w:p>
    <w:p w14:paraId="1210B8B6" w14:textId="77777777" w:rsidR="00F536DE" w:rsidRPr="00190682" w:rsidRDefault="00F536DE" w:rsidP="00190682"/>
    <w:p w14:paraId="4BA2604D" w14:textId="27F22E76" w:rsidR="00D03E1E" w:rsidRPr="00190682" w:rsidRDefault="00D03E1E" w:rsidP="00186762">
      <w:pPr>
        <w:pStyle w:val="ListParagraph"/>
        <w:numPr>
          <w:ilvl w:val="0"/>
          <w:numId w:val="2"/>
        </w:numPr>
        <w:rPr>
          <w:rFonts w:ascii="Calibri" w:hAnsi="Calibri" w:cs="Calibri"/>
        </w:rPr>
      </w:pPr>
      <w:r w:rsidRPr="00190682">
        <w:rPr>
          <w:rFonts w:ascii="Calibri" w:hAnsi="Calibri" w:cs="Calibri"/>
        </w:rPr>
        <w:t>Telephone No:</w:t>
      </w:r>
    </w:p>
    <w:p w14:paraId="783A15C7" w14:textId="77777777" w:rsidR="00F536DE" w:rsidRPr="00190682" w:rsidRDefault="00F536DE" w:rsidP="00190682">
      <w:bookmarkStart w:id="1" w:name="_Hlk148630481"/>
      <w:r w:rsidRPr="00190682">
        <w:t>___________________________________________________________________________</w:t>
      </w:r>
    </w:p>
    <w:p w14:paraId="37B00EF1" w14:textId="77777777" w:rsidR="00F536DE" w:rsidRPr="00190682" w:rsidRDefault="00F536DE" w:rsidP="00190682"/>
    <w:bookmarkEnd w:id="1"/>
    <w:p w14:paraId="75FEF4C8" w14:textId="5B33EE7E" w:rsidR="00D03E1E" w:rsidRPr="00190682" w:rsidRDefault="00D03E1E" w:rsidP="00186762">
      <w:pPr>
        <w:pStyle w:val="ListParagraph"/>
        <w:numPr>
          <w:ilvl w:val="0"/>
          <w:numId w:val="2"/>
        </w:numPr>
        <w:rPr>
          <w:rFonts w:ascii="Calibri" w:hAnsi="Calibri" w:cs="Calibri"/>
        </w:rPr>
      </w:pPr>
      <w:r w:rsidRPr="00190682">
        <w:rPr>
          <w:rFonts w:ascii="Calibri" w:hAnsi="Calibri" w:cs="Calibri"/>
        </w:rPr>
        <w:t>Email address:</w:t>
      </w:r>
    </w:p>
    <w:p w14:paraId="24878673" w14:textId="77777777" w:rsidR="00F536DE" w:rsidRPr="00190682" w:rsidRDefault="00F536DE" w:rsidP="00190682">
      <w:r w:rsidRPr="00190682">
        <w:t>___________________________________________________________________________</w:t>
      </w:r>
    </w:p>
    <w:p w14:paraId="349A7501" w14:textId="77777777" w:rsidR="00F536DE" w:rsidRPr="00190682" w:rsidRDefault="00F536DE" w:rsidP="00F536DE">
      <w:pPr>
        <w:pStyle w:val="ListParagraph"/>
        <w:rPr>
          <w:rFonts w:ascii="Calibri" w:hAnsi="Calibri" w:cs="Calibri"/>
        </w:rPr>
      </w:pPr>
    </w:p>
    <w:p w14:paraId="3397FB4A" w14:textId="5FAA4F92" w:rsidR="00D03E1E" w:rsidRPr="00190682" w:rsidRDefault="00081018" w:rsidP="00186762">
      <w:pPr>
        <w:pStyle w:val="ListParagraph"/>
        <w:numPr>
          <w:ilvl w:val="0"/>
          <w:numId w:val="2"/>
        </w:numPr>
        <w:rPr>
          <w:rFonts w:ascii="Calibri" w:hAnsi="Calibri" w:cs="Calibri"/>
        </w:rPr>
      </w:pPr>
      <w:r w:rsidRPr="00190682">
        <w:rPr>
          <w:rFonts w:ascii="Calibri" w:hAnsi="Calibri" w:cs="Calibri"/>
        </w:rPr>
        <w:t>Name of your GAA unit:</w:t>
      </w:r>
    </w:p>
    <w:p w14:paraId="6527FEE1" w14:textId="77777777" w:rsidR="00F536DE" w:rsidRPr="00190682" w:rsidRDefault="00F536DE" w:rsidP="00190682">
      <w:r w:rsidRPr="00190682">
        <w:t>___________________________________________________________________________</w:t>
      </w:r>
    </w:p>
    <w:p w14:paraId="1105C157" w14:textId="77777777" w:rsidR="00F536DE" w:rsidRPr="00190682" w:rsidRDefault="00F536DE" w:rsidP="00F536DE">
      <w:pPr>
        <w:pStyle w:val="ListParagraph"/>
        <w:rPr>
          <w:rFonts w:ascii="Calibri" w:hAnsi="Calibri" w:cs="Calibri"/>
        </w:rPr>
      </w:pPr>
    </w:p>
    <w:p w14:paraId="6ABD8806" w14:textId="35FED0CF" w:rsidR="00081018" w:rsidRPr="00190682" w:rsidRDefault="00E03772" w:rsidP="00186762">
      <w:pPr>
        <w:pStyle w:val="ListParagraph"/>
        <w:numPr>
          <w:ilvl w:val="0"/>
          <w:numId w:val="2"/>
        </w:numPr>
        <w:rPr>
          <w:rFonts w:ascii="Calibri" w:hAnsi="Calibri" w:cs="Calibri"/>
        </w:rPr>
      </w:pPr>
      <w:r w:rsidRPr="00190682">
        <w:rPr>
          <w:rFonts w:ascii="Calibri" w:hAnsi="Calibri" w:cs="Calibri"/>
        </w:rPr>
        <w:t>Position in GAA unit:</w:t>
      </w:r>
    </w:p>
    <w:p w14:paraId="12B6FFC3" w14:textId="77777777" w:rsidR="00F536DE" w:rsidRPr="00190682" w:rsidRDefault="00F536DE" w:rsidP="00190682">
      <w:r w:rsidRPr="00190682">
        <w:t>___________________________________________________________________________</w:t>
      </w:r>
    </w:p>
    <w:p w14:paraId="68AEBDDF" w14:textId="77777777" w:rsidR="00F536DE" w:rsidRPr="00190682" w:rsidRDefault="00F536DE" w:rsidP="00F536DE">
      <w:pPr>
        <w:pStyle w:val="ListParagraph"/>
        <w:rPr>
          <w:rFonts w:ascii="Calibri" w:hAnsi="Calibri" w:cs="Calibri"/>
        </w:rPr>
      </w:pPr>
    </w:p>
    <w:p w14:paraId="3285BB20" w14:textId="091CA73E" w:rsidR="00E03772" w:rsidRPr="00190682" w:rsidRDefault="00E03772" w:rsidP="00186762">
      <w:pPr>
        <w:pStyle w:val="ListParagraph"/>
        <w:numPr>
          <w:ilvl w:val="0"/>
          <w:numId w:val="2"/>
        </w:numPr>
        <w:rPr>
          <w:rFonts w:ascii="Calibri" w:hAnsi="Calibri" w:cs="Calibri"/>
        </w:rPr>
      </w:pPr>
      <w:r w:rsidRPr="00190682">
        <w:rPr>
          <w:rFonts w:ascii="Calibri" w:hAnsi="Calibri" w:cs="Calibri"/>
        </w:rPr>
        <w:t>Do you wish to be contacted after making this report</w:t>
      </w:r>
      <w:r w:rsidR="009C3F4C" w:rsidRPr="00190682">
        <w:rPr>
          <w:rFonts w:ascii="Calibri" w:hAnsi="Calibri" w:cs="Calibri"/>
        </w:rPr>
        <w:t xml:space="preserve"> (please circle</w:t>
      </w:r>
      <w:r w:rsidR="00D248FF" w:rsidRPr="00190682">
        <w:rPr>
          <w:rFonts w:ascii="Calibri" w:hAnsi="Calibri" w:cs="Calibri"/>
        </w:rPr>
        <w:t xml:space="preserve"> applicable response):</w:t>
      </w:r>
    </w:p>
    <w:p w14:paraId="3BA704C4" w14:textId="77777777" w:rsidR="007B20B2" w:rsidRPr="00190682" w:rsidRDefault="007B20B2" w:rsidP="007B20B2">
      <w:pPr>
        <w:pStyle w:val="ListParagraph"/>
        <w:rPr>
          <w:rFonts w:ascii="Calibri" w:hAnsi="Calibri" w:cs="Calibri"/>
        </w:rPr>
      </w:pPr>
      <w:r w:rsidRPr="00190682">
        <w:rPr>
          <w:rFonts w:ascii="Calibri" w:hAnsi="Calibri" w:cs="Calibri"/>
        </w:rPr>
        <w:t>Yes</w:t>
      </w:r>
      <w:r w:rsidRPr="00190682">
        <w:rPr>
          <w:rFonts w:ascii="Calibri" w:hAnsi="Calibri" w:cs="Calibri"/>
        </w:rPr>
        <w:tab/>
      </w:r>
    </w:p>
    <w:p w14:paraId="2065B03F" w14:textId="77777777" w:rsidR="009C3F4C" w:rsidRPr="00190682" w:rsidRDefault="009C3F4C" w:rsidP="007B20B2">
      <w:pPr>
        <w:pStyle w:val="ListParagraph"/>
        <w:rPr>
          <w:rFonts w:ascii="Calibri" w:hAnsi="Calibri" w:cs="Calibri"/>
        </w:rPr>
      </w:pPr>
    </w:p>
    <w:p w14:paraId="48462B33" w14:textId="76D7460B" w:rsidR="007B20B2" w:rsidRPr="00190682" w:rsidRDefault="007B20B2" w:rsidP="007B20B2">
      <w:pPr>
        <w:pStyle w:val="ListParagraph"/>
        <w:rPr>
          <w:rFonts w:ascii="Calibri" w:hAnsi="Calibri" w:cs="Calibri"/>
        </w:rPr>
      </w:pPr>
      <w:r w:rsidRPr="00190682">
        <w:rPr>
          <w:rFonts w:ascii="Calibri" w:hAnsi="Calibri" w:cs="Calibri"/>
        </w:rPr>
        <w:t>No</w:t>
      </w:r>
    </w:p>
    <w:p w14:paraId="12D6F0D3" w14:textId="77777777" w:rsidR="009C3F4C" w:rsidRPr="00190682" w:rsidRDefault="009C3F4C" w:rsidP="007B20B2">
      <w:pPr>
        <w:pStyle w:val="ListParagraph"/>
        <w:rPr>
          <w:rFonts w:ascii="Calibri" w:hAnsi="Calibri" w:cs="Calibri"/>
        </w:rPr>
      </w:pPr>
    </w:p>
    <w:p w14:paraId="4EF60B1F" w14:textId="49F015AB" w:rsidR="00D248FF" w:rsidRDefault="007B20B2" w:rsidP="00D248FF">
      <w:pPr>
        <w:pStyle w:val="ListParagraph"/>
        <w:numPr>
          <w:ilvl w:val="0"/>
          <w:numId w:val="2"/>
        </w:numPr>
        <w:rPr>
          <w:rFonts w:ascii="Calibri" w:hAnsi="Calibri" w:cs="Calibri"/>
        </w:rPr>
      </w:pPr>
      <w:r w:rsidRPr="00190682">
        <w:rPr>
          <w:rFonts w:ascii="Calibri" w:hAnsi="Calibri" w:cs="Calibri"/>
        </w:rPr>
        <w:t>How do you wish to be contacted</w:t>
      </w:r>
      <w:r w:rsidR="00D248FF" w:rsidRPr="00190682">
        <w:rPr>
          <w:rFonts w:ascii="Calibri" w:hAnsi="Calibri" w:cs="Calibri"/>
        </w:rPr>
        <w:t xml:space="preserve"> (please circle applicable response)</w:t>
      </w:r>
      <w:r w:rsidRPr="00190682">
        <w:rPr>
          <w:rFonts w:ascii="Calibri" w:hAnsi="Calibri" w:cs="Calibri"/>
        </w:rPr>
        <w:t>:</w:t>
      </w:r>
    </w:p>
    <w:p w14:paraId="28426899" w14:textId="77777777" w:rsidR="00633E19" w:rsidRPr="00633E19" w:rsidRDefault="00633E19" w:rsidP="00633E19">
      <w:pPr>
        <w:pStyle w:val="ListParagraph"/>
        <w:rPr>
          <w:rFonts w:ascii="Calibri" w:hAnsi="Calibri" w:cs="Calibri"/>
        </w:rPr>
      </w:pPr>
    </w:p>
    <w:p w14:paraId="7BF004B8" w14:textId="742EE614" w:rsidR="007B20B2" w:rsidRPr="00190682" w:rsidRDefault="007B20B2" w:rsidP="007B20B2">
      <w:pPr>
        <w:pStyle w:val="ListParagraph"/>
        <w:rPr>
          <w:rFonts w:ascii="Calibri" w:hAnsi="Calibri" w:cs="Calibri"/>
        </w:rPr>
      </w:pPr>
      <w:r w:rsidRPr="00190682">
        <w:rPr>
          <w:rFonts w:ascii="Calibri" w:hAnsi="Calibri" w:cs="Calibri"/>
        </w:rPr>
        <w:t>Call</w:t>
      </w:r>
      <w:r w:rsidR="00A1450C" w:rsidRPr="00190682">
        <w:rPr>
          <w:rFonts w:ascii="Calibri" w:hAnsi="Calibri" w:cs="Calibri"/>
        </w:rPr>
        <w:t>:</w:t>
      </w:r>
    </w:p>
    <w:p w14:paraId="3E1EF7BE" w14:textId="77777777" w:rsidR="00A1450C" w:rsidRPr="00190682" w:rsidRDefault="00A1450C" w:rsidP="007B20B2">
      <w:pPr>
        <w:pStyle w:val="ListParagraph"/>
        <w:rPr>
          <w:rFonts w:ascii="Calibri" w:hAnsi="Calibri" w:cs="Calibri"/>
        </w:rPr>
      </w:pPr>
    </w:p>
    <w:p w14:paraId="04B9B6F1" w14:textId="0ED4052D" w:rsidR="007B20B2" w:rsidRPr="00190682" w:rsidRDefault="007B20B2" w:rsidP="007B20B2">
      <w:pPr>
        <w:pStyle w:val="ListParagraph"/>
        <w:rPr>
          <w:rFonts w:ascii="Calibri" w:hAnsi="Calibri" w:cs="Calibri"/>
        </w:rPr>
      </w:pPr>
      <w:r w:rsidRPr="00190682">
        <w:rPr>
          <w:rFonts w:ascii="Calibri" w:hAnsi="Calibri" w:cs="Calibri"/>
        </w:rPr>
        <w:t>Email:</w:t>
      </w:r>
    </w:p>
    <w:p w14:paraId="35762EDB" w14:textId="72E726EC" w:rsidR="00D74E32" w:rsidRPr="00190682" w:rsidRDefault="00D74E32" w:rsidP="00D74E32">
      <w:pPr>
        <w:rPr>
          <w:rFonts w:ascii="Calibri" w:hAnsi="Calibri" w:cs="Calibri"/>
          <w:b/>
          <w:bCs/>
        </w:rPr>
      </w:pPr>
      <w:r w:rsidRPr="00190682">
        <w:rPr>
          <w:rFonts w:ascii="Calibri" w:hAnsi="Calibri" w:cs="Calibri"/>
          <w:b/>
          <w:bCs/>
        </w:rPr>
        <w:t>Details of the Relevant Wrongdoing</w:t>
      </w:r>
      <w:r w:rsidR="00C27848" w:rsidRPr="00190682">
        <w:rPr>
          <w:rFonts w:ascii="Calibri" w:hAnsi="Calibri" w:cs="Calibri"/>
          <w:b/>
          <w:bCs/>
        </w:rPr>
        <w:t xml:space="preserve"> (see Note2)</w:t>
      </w:r>
      <w:r w:rsidRPr="00190682">
        <w:rPr>
          <w:rFonts w:ascii="Calibri" w:hAnsi="Calibri" w:cs="Calibri"/>
          <w:b/>
          <w:bCs/>
        </w:rPr>
        <w:t>:</w:t>
      </w:r>
    </w:p>
    <w:p w14:paraId="3B435871" w14:textId="483866DE" w:rsidR="0090749C" w:rsidRPr="00190682" w:rsidRDefault="0090749C" w:rsidP="0090749C">
      <w:pPr>
        <w:pStyle w:val="ListParagraph"/>
        <w:numPr>
          <w:ilvl w:val="0"/>
          <w:numId w:val="2"/>
        </w:numPr>
        <w:rPr>
          <w:rFonts w:ascii="Calibri" w:hAnsi="Calibri" w:cs="Calibri"/>
        </w:rPr>
      </w:pPr>
      <w:r w:rsidRPr="00190682">
        <w:rPr>
          <w:rFonts w:ascii="Calibri" w:hAnsi="Calibri" w:cs="Calibri"/>
        </w:rPr>
        <w:t>Date of Relevant Wrongdoing:</w:t>
      </w:r>
    </w:p>
    <w:p w14:paraId="6B5C7941" w14:textId="77777777" w:rsidR="00B460F4" w:rsidRPr="00190682" w:rsidRDefault="00B460F4" w:rsidP="00CC1427">
      <w:r w:rsidRPr="00190682">
        <w:t>___________________________________________________________________________</w:t>
      </w:r>
    </w:p>
    <w:p w14:paraId="55A4913F" w14:textId="77777777" w:rsidR="00B460F4" w:rsidRPr="00190682" w:rsidRDefault="00B460F4" w:rsidP="00B460F4">
      <w:pPr>
        <w:pStyle w:val="ListParagraph"/>
        <w:rPr>
          <w:rFonts w:ascii="Calibri" w:hAnsi="Calibri" w:cs="Calibri"/>
        </w:rPr>
      </w:pPr>
    </w:p>
    <w:p w14:paraId="08357B62" w14:textId="77777777" w:rsidR="00A1450C" w:rsidRPr="00190682" w:rsidRDefault="00A1450C" w:rsidP="00A1450C">
      <w:pPr>
        <w:pStyle w:val="ListParagraph"/>
        <w:rPr>
          <w:rFonts w:ascii="Calibri" w:hAnsi="Calibri" w:cs="Calibri"/>
        </w:rPr>
      </w:pPr>
    </w:p>
    <w:p w14:paraId="456BE343" w14:textId="51A3E62B" w:rsidR="0090749C" w:rsidRPr="00190682" w:rsidRDefault="0090749C" w:rsidP="0090749C">
      <w:pPr>
        <w:pStyle w:val="ListParagraph"/>
        <w:numPr>
          <w:ilvl w:val="0"/>
          <w:numId w:val="2"/>
        </w:numPr>
        <w:rPr>
          <w:rFonts w:ascii="Calibri" w:hAnsi="Calibri" w:cs="Calibri"/>
        </w:rPr>
      </w:pPr>
      <w:r w:rsidRPr="00190682">
        <w:rPr>
          <w:rFonts w:ascii="Calibri" w:hAnsi="Calibri" w:cs="Calibri"/>
        </w:rPr>
        <w:t>Is the relevant wrongdoing still occurring:</w:t>
      </w:r>
    </w:p>
    <w:p w14:paraId="051510BD" w14:textId="06602B40" w:rsidR="00B460F4" w:rsidRPr="00190682" w:rsidRDefault="00B460F4" w:rsidP="00CC1427">
      <w:r w:rsidRPr="00190682">
        <w:t>___________________________________________________________________________</w:t>
      </w:r>
    </w:p>
    <w:p w14:paraId="56170668" w14:textId="77777777" w:rsidR="00B460F4" w:rsidRPr="00190682" w:rsidRDefault="00B460F4" w:rsidP="00B460F4">
      <w:pPr>
        <w:pStyle w:val="ListParagraph"/>
        <w:rPr>
          <w:rFonts w:ascii="Calibri" w:hAnsi="Calibri" w:cs="Calibri"/>
        </w:rPr>
      </w:pPr>
    </w:p>
    <w:p w14:paraId="1C2D0BB5" w14:textId="37219E4B" w:rsidR="00A44229" w:rsidRPr="00190682" w:rsidRDefault="00A44229" w:rsidP="0090749C">
      <w:pPr>
        <w:pStyle w:val="ListParagraph"/>
        <w:numPr>
          <w:ilvl w:val="0"/>
          <w:numId w:val="2"/>
        </w:numPr>
        <w:rPr>
          <w:rFonts w:ascii="Calibri" w:hAnsi="Calibri" w:cs="Calibri"/>
        </w:rPr>
      </w:pPr>
      <w:r w:rsidRPr="00190682">
        <w:rPr>
          <w:rFonts w:ascii="Calibri" w:hAnsi="Calibri" w:cs="Calibri"/>
        </w:rPr>
        <w:t>If the relevant wrongdoing has not occurred, please explain how it is likely to occur</w:t>
      </w:r>
      <w:r w:rsidR="00F65720" w:rsidRPr="00190682">
        <w:rPr>
          <w:rFonts w:ascii="Calibri" w:hAnsi="Calibri" w:cs="Calibri"/>
        </w:rPr>
        <w:t>?</w:t>
      </w:r>
    </w:p>
    <w:p w14:paraId="05A83530"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210D2F82"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11E45A1F"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06C6CB96"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137CF357"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3B900CC6"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02B57077" w14:textId="77777777" w:rsidR="00A1450C" w:rsidRPr="00190682" w:rsidRDefault="00A1450C" w:rsidP="00A1450C">
      <w:pPr>
        <w:pStyle w:val="ListParagraph"/>
        <w:rPr>
          <w:rFonts w:ascii="Calibri" w:hAnsi="Calibri" w:cs="Calibri"/>
        </w:rPr>
      </w:pPr>
    </w:p>
    <w:p w14:paraId="65774EB0" w14:textId="361BCF39" w:rsidR="00AD454F" w:rsidRPr="00190682" w:rsidRDefault="00AD454F" w:rsidP="0090749C">
      <w:pPr>
        <w:pStyle w:val="ListParagraph"/>
        <w:numPr>
          <w:ilvl w:val="0"/>
          <w:numId w:val="2"/>
        </w:numPr>
        <w:rPr>
          <w:rFonts w:ascii="Calibri" w:hAnsi="Calibri" w:cs="Calibri"/>
        </w:rPr>
      </w:pPr>
      <w:r w:rsidRPr="00190682">
        <w:rPr>
          <w:rFonts w:ascii="Calibri" w:hAnsi="Calibri" w:cs="Calibri"/>
        </w:rPr>
        <w:t xml:space="preserve">Please outline the information relating to a relevant wrongdoing that you wish to </w:t>
      </w:r>
      <w:r w:rsidR="009A05FE" w:rsidRPr="00190682">
        <w:rPr>
          <w:rFonts w:ascii="Calibri" w:hAnsi="Calibri" w:cs="Calibri"/>
        </w:rPr>
        <w:t>report.</w:t>
      </w:r>
    </w:p>
    <w:p w14:paraId="533F17E7"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3684EC3C"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2467822E"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31F9E405"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5AAD6E54"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4A6E768A"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189D5936" w14:textId="77777777" w:rsidR="00A1450C" w:rsidRPr="00190682" w:rsidRDefault="00A1450C" w:rsidP="00A1450C">
      <w:pPr>
        <w:pStyle w:val="ListParagraph"/>
        <w:rPr>
          <w:rFonts w:ascii="Calibri" w:hAnsi="Calibri" w:cs="Calibri"/>
        </w:rPr>
      </w:pPr>
    </w:p>
    <w:p w14:paraId="3430ED4D" w14:textId="735FC083" w:rsidR="005D413C" w:rsidRPr="00190682" w:rsidRDefault="005D413C" w:rsidP="0090749C">
      <w:pPr>
        <w:pStyle w:val="ListParagraph"/>
        <w:numPr>
          <w:ilvl w:val="0"/>
          <w:numId w:val="2"/>
        </w:numPr>
        <w:rPr>
          <w:rFonts w:ascii="Calibri" w:hAnsi="Calibri" w:cs="Calibri"/>
        </w:rPr>
      </w:pPr>
      <w:r w:rsidRPr="00190682">
        <w:rPr>
          <w:rFonts w:ascii="Calibri" w:hAnsi="Calibri" w:cs="Calibri"/>
        </w:rPr>
        <w:t>Please outline the name and position of any person or persons allegedly involved in the rel</w:t>
      </w:r>
      <w:r w:rsidR="005E4ECB" w:rsidRPr="00190682">
        <w:rPr>
          <w:rFonts w:ascii="Calibri" w:hAnsi="Calibri" w:cs="Calibri"/>
        </w:rPr>
        <w:t>evant wrongdoing (if known)? (Please see note 3)</w:t>
      </w:r>
      <w:r w:rsidR="00AD279A" w:rsidRPr="00190682">
        <w:rPr>
          <w:rFonts w:ascii="Calibri" w:hAnsi="Calibri" w:cs="Calibri"/>
        </w:rPr>
        <w:t>.</w:t>
      </w:r>
    </w:p>
    <w:p w14:paraId="4CAA173C"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344A26CC"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1BBF3D53"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12A04B22"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2A6F10C0" w14:textId="77777777"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5B42C15E" w14:textId="01E24E7A" w:rsidR="00A1450C" w:rsidRPr="00190682" w:rsidRDefault="00A1450C" w:rsidP="00190682">
      <w:pPr>
        <w:rPr>
          <w:rFonts w:ascii="Calibri" w:hAnsi="Calibri" w:cs="Calibri"/>
        </w:rPr>
      </w:pPr>
      <w:r w:rsidRPr="00190682">
        <w:rPr>
          <w:rFonts w:ascii="Calibri" w:hAnsi="Calibri" w:cs="Calibri"/>
        </w:rPr>
        <w:t>___________________________________________________________________________</w:t>
      </w:r>
    </w:p>
    <w:p w14:paraId="649FC735" w14:textId="69C3FFBA" w:rsidR="005E4ECB" w:rsidRPr="00190682" w:rsidRDefault="005E4ECB" w:rsidP="0090749C">
      <w:pPr>
        <w:pStyle w:val="ListParagraph"/>
        <w:numPr>
          <w:ilvl w:val="0"/>
          <w:numId w:val="2"/>
        </w:numPr>
        <w:rPr>
          <w:rFonts w:ascii="Calibri" w:hAnsi="Calibri" w:cs="Calibri"/>
        </w:rPr>
      </w:pPr>
      <w:r w:rsidRPr="00190682">
        <w:rPr>
          <w:rFonts w:ascii="Calibri" w:hAnsi="Calibri" w:cs="Calibri"/>
        </w:rPr>
        <w:t>If you consider that you are at risk of serio</w:t>
      </w:r>
      <w:r w:rsidR="005B5A60" w:rsidRPr="00190682">
        <w:rPr>
          <w:rFonts w:ascii="Calibri" w:hAnsi="Calibri" w:cs="Calibri"/>
        </w:rPr>
        <w:t>u</w:t>
      </w:r>
      <w:r w:rsidRPr="00190682">
        <w:rPr>
          <w:rFonts w:ascii="Calibri" w:hAnsi="Calibri" w:cs="Calibri"/>
        </w:rPr>
        <w:t>s penalisation, please outline your circumstance and the nature of the risk? (Please see note 4)</w:t>
      </w:r>
      <w:r w:rsidR="00AD279A" w:rsidRPr="00190682">
        <w:rPr>
          <w:rFonts w:ascii="Calibri" w:hAnsi="Calibri" w:cs="Calibri"/>
        </w:rPr>
        <w:t>.</w:t>
      </w:r>
    </w:p>
    <w:p w14:paraId="02D54F78"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4C565029"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264E1D20"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1DC01225"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6C84CDC9"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3DD788A3" w14:textId="77777777" w:rsidR="005B5A60" w:rsidRPr="00190682" w:rsidRDefault="005B5A60" w:rsidP="00190682">
      <w:pPr>
        <w:rPr>
          <w:rFonts w:ascii="Calibri" w:hAnsi="Calibri" w:cs="Calibri"/>
        </w:rPr>
      </w:pPr>
      <w:r w:rsidRPr="00190682">
        <w:rPr>
          <w:rFonts w:ascii="Calibri" w:hAnsi="Calibri" w:cs="Calibri"/>
        </w:rPr>
        <w:t>___________________________________________________________________________</w:t>
      </w:r>
    </w:p>
    <w:p w14:paraId="46B758C5" w14:textId="77777777" w:rsidR="005B5A60" w:rsidRPr="00190682" w:rsidRDefault="005B5A60" w:rsidP="005B5A60">
      <w:pPr>
        <w:pStyle w:val="ListParagraph"/>
        <w:rPr>
          <w:rFonts w:ascii="Calibri" w:hAnsi="Calibri" w:cs="Calibri"/>
        </w:rPr>
      </w:pPr>
    </w:p>
    <w:p w14:paraId="0913CAC2" w14:textId="7ED9499D" w:rsidR="007F7148" w:rsidRPr="00190682" w:rsidRDefault="007F7148" w:rsidP="0090749C">
      <w:pPr>
        <w:pStyle w:val="ListParagraph"/>
        <w:numPr>
          <w:ilvl w:val="0"/>
          <w:numId w:val="2"/>
        </w:numPr>
        <w:rPr>
          <w:rFonts w:ascii="Calibri" w:hAnsi="Calibri" w:cs="Calibri"/>
        </w:rPr>
      </w:pPr>
      <w:r w:rsidRPr="00190682">
        <w:rPr>
          <w:rFonts w:ascii="Calibri" w:hAnsi="Calibri" w:cs="Calibri"/>
          <w:color w:val="000000"/>
          <w:shd w:val="clear" w:color="auto" w:fill="FFFFFF"/>
        </w:rPr>
        <w:t>If you consider that there is a risk that evidence relating to the relevant wrongdoing will be concealed or destroyed, please set out the details and the nature of the risk.</w:t>
      </w:r>
    </w:p>
    <w:p w14:paraId="34410BD6"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3E6FCF4F"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6270D6E0"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1DF02CAA"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21EE2EB5"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49828B07" w14:textId="77777777" w:rsidR="00B460F4" w:rsidRPr="00190682" w:rsidRDefault="00B460F4" w:rsidP="00190682">
      <w:pPr>
        <w:rPr>
          <w:rFonts w:ascii="Calibri" w:hAnsi="Calibri" w:cs="Calibri"/>
        </w:rPr>
      </w:pPr>
      <w:r w:rsidRPr="00190682">
        <w:rPr>
          <w:rFonts w:ascii="Calibri" w:hAnsi="Calibri" w:cs="Calibri"/>
        </w:rPr>
        <w:t>___________________________________________________________________________</w:t>
      </w:r>
    </w:p>
    <w:p w14:paraId="7F211C21" w14:textId="77777777" w:rsidR="00B460F4" w:rsidRPr="00190682" w:rsidRDefault="00B460F4" w:rsidP="00B460F4">
      <w:pPr>
        <w:pStyle w:val="ListParagraph"/>
        <w:rPr>
          <w:rFonts w:ascii="Calibri" w:hAnsi="Calibri" w:cs="Calibri"/>
        </w:rPr>
      </w:pPr>
    </w:p>
    <w:p w14:paraId="6F3ED35D" w14:textId="736A10FC" w:rsidR="00872FD6" w:rsidRDefault="00895E8C" w:rsidP="00D74E32">
      <w:pPr>
        <w:rPr>
          <w:rFonts w:ascii="Calibri" w:hAnsi="Calibri" w:cs="Calibri"/>
          <w:color w:val="000000"/>
          <w:shd w:val="clear" w:color="auto" w:fill="FFFFFF"/>
        </w:rPr>
      </w:pPr>
      <w:r w:rsidRPr="00190682">
        <w:rPr>
          <w:rFonts w:ascii="Calibri" w:hAnsi="Calibri" w:cs="Calibri"/>
          <w:color w:val="000000"/>
          <w:shd w:val="clear" w:color="auto" w:fill="FFFFFF"/>
        </w:rPr>
        <w:t xml:space="preserve">Please send this form by email to </w:t>
      </w:r>
      <w:r w:rsidRPr="00190682">
        <w:rPr>
          <w:rFonts w:ascii="Calibri" w:hAnsi="Calibri" w:cs="Calibri"/>
          <w:b/>
          <w:bCs/>
          <w:color w:val="000000"/>
          <w:shd w:val="clear" w:color="auto" w:fill="FFFFFF"/>
        </w:rPr>
        <w:t>disclosures@gaa.ie</w:t>
      </w:r>
      <w:r w:rsidRPr="00190682">
        <w:rPr>
          <w:rFonts w:ascii="Calibri" w:hAnsi="Calibri" w:cs="Calibri"/>
          <w:color w:val="000000"/>
          <w:shd w:val="clear" w:color="auto" w:fill="FFFFFF"/>
        </w:rPr>
        <w:t> </w:t>
      </w:r>
    </w:p>
    <w:p w14:paraId="4BCBE08F" w14:textId="1B7FA5B6" w:rsidR="00872FD6" w:rsidRPr="00872FD6" w:rsidRDefault="00872FD6" w:rsidP="00872FD6">
      <w:pPr>
        <w:rPr>
          <w:rFonts w:cstheme="minorHAnsi"/>
          <w:b/>
          <w:bCs/>
        </w:rPr>
      </w:pPr>
      <w:r w:rsidRPr="00872FD6">
        <w:rPr>
          <w:rFonts w:cstheme="minorHAnsi"/>
          <w:b/>
          <w:bCs/>
        </w:rPr>
        <w:t>DATA PROTECTION NOTICE</w:t>
      </w:r>
    </w:p>
    <w:p w14:paraId="5EF467EB" w14:textId="47094F2A" w:rsidR="00872FD6" w:rsidRPr="00872FD6" w:rsidRDefault="00872FD6" w:rsidP="00872FD6">
      <w:pPr>
        <w:rPr>
          <w:rFonts w:cstheme="minorHAnsi"/>
          <w:color w:val="000000" w:themeColor="text1"/>
        </w:rPr>
      </w:pPr>
      <w:r w:rsidRPr="00872FD6">
        <w:rPr>
          <w:rFonts w:cstheme="minorHAnsi"/>
          <w:color w:val="000000" w:themeColor="text1"/>
        </w:rPr>
        <w:t>The following information is being provided to you as outlined in the General Data Protection Regulation</w:t>
      </w:r>
      <w:r>
        <w:rPr>
          <w:rFonts w:cstheme="minorHAnsi"/>
          <w:color w:val="000000" w:themeColor="text1"/>
        </w:rPr>
        <w:t xml:space="preserve"> (GDPR), UK General Data Protection Regulation (UKGDPR) and Data Protection Acts</w:t>
      </w:r>
      <w:r w:rsidRPr="00872FD6">
        <w:rPr>
          <w:rFonts w:cstheme="minorHAnsi"/>
          <w:color w:val="000000" w:themeColor="text1"/>
        </w:rPr>
        <w:t xml:space="preserve">.  It is intended to inform you of how the personal data provided on this form will be used, by whom and for what purposes.  If you are unclear on any aspect of this form, or would like any further information, please contact the GAA’s Data Protection Officer </w:t>
      </w:r>
      <w:r>
        <w:rPr>
          <w:rFonts w:cstheme="minorHAnsi"/>
          <w:color w:val="000000" w:themeColor="text1"/>
        </w:rPr>
        <w:t xml:space="preserve">at </w:t>
      </w:r>
      <w:hyperlink r:id="rId7" w:history="1">
        <w:r w:rsidRPr="00A37586">
          <w:rPr>
            <w:rStyle w:val="Hyperlink"/>
            <w:rFonts w:cstheme="minorHAnsi"/>
          </w:rPr>
          <w:t>dataprotection@gaa.ie</w:t>
        </w:r>
      </w:hyperlink>
      <w:r>
        <w:rPr>
          <w:rFonts w:cstheme="minorHAnsi"/>
          <w:color w:val="000000" w:themeColor="text1"/>
        </w:rPr>
        <w:t xml:space="preserve">. </w:t>
      </w:r>
    </w:p>
    <w:p w14:paraId="61437936" w14:textId="3611888E" w:rsidR="00872FD6" w:rsidRPr="00872FD6" w:rsidRDefault="00872FD6" w:rsidP="00872FD6">
      <w:pPr>
        <w:rPr>
          <w:rFonts w:cstheme="minorHAnsi"/>
          <w:b/>
          <w:color w:val="000000" w:themeColor="text1"/>
        </w:rPr>
      </w:pPr>
      <w:r w:rsidRPr="00872FD6">
        <w:rPr>
          <w:rFonts w:cstheme="minorHAnsi"/>
          <w:b/>
          <w:color w:val="000000" w:themeColor="text1"/>
        </w:rPr>
        <w:t xml:space="preserve">Who is the </w:t>
      </w:r>
      <w:r>
        <w:rPr>
          <w:rFonts w:cstheme="minorHAnsi"/>
          <w:b/>
          <w:color w:val="000000" w:themeColor="text1"/>
        </w:rPr>
        <w:t>D</w:t>
      </w:r>
      <w:r w:rsidRPr="00872FD6">
        <w:rPr>
          <w:rFonts w:cstheme="minorHAnsi"/>
          <w:b/>
          <w:color w:val="000000" w:themeColor="text1"/>
        </w:rPr>
        <w:t xml:space="preserve">ata </w:t>
      </w:r>
      <w:r>
        <w:rPr>
          <w:rFonts w:cstheme="minorHAnsi"/>
          <w:b/>
          <w:color w:val="000000" w:themeColor="text1"/>
        </w:rPr>
        <w:t>C</w:t>
      </w:r>
      <w:r w:rsidRPr="00872FD6">
        <w:rPr>
          <w:rFonts w:cstheme="minorHAnsi"/>
          <w:b/>
          <w:color w:val="000000" w:themeColor="text1"/>
        </w:rPr>
        <w:t>ontroller?</w:t>
      </w:r>
    </w:p>
    <w:p w14:paraId="05CE65A6" w14:textId="7331E083" w:rsidR="00872FD6" w:rsidRPr="00872FD6" w:rsidRDefault="00872FD6" w:rsidP="00872FD6">
      <w:pPr>
        <w:rPr>
          <w:rFonts w:cstheme="minorHAnsi"/>
          <w:color w:val="000000" w:themeColor="text1"/>
        </w:rPr>
      </w:pPr>
      <w:r w:rsidRPr="00872FD6">
        <w:rPr>
          <w:rFonts w:cstheme="minorHAnsi"/>
          <w:color w:val="000000" w:themeColor="text1"/>
        </w:rPr>
        <w:t xml:space="preserve">The GAA </w:t>
      </w:r>
      <w:r>
        <w:rPr>
          <w:rFonts w:cstheme="minorHAnsi"/>
          <w:color w:val="000000" w:themeColor="text1"/>
        </w:rPr>
        <w:t>is the</w:t>
      </w:r>
      <w:r w:rsidRPr="00872FD6">
        <w:rPr>
          <w:rFonts w:cstheme="minorHAnsi"/>
          <w:color w:val="000000" w:themeColor="text1"/>
        </w:rPr>
        <w:t xml:space="preserve"> data controller </w:t>
      </w:r>
      <w:r>
        <w:rPr>
          <w:rFonts w:cstheme="minorHAnsi"/>
          <w:color w:val="000000" w:themeColor="text1"/>
        </w:rPr>
        <w:t xml:space="preserve">for </w:t>
      </w:r>
      <w:r w:rsidRPr="00872FD6">
        <w:rPr>
          <w:rFonts w:cstheme="minorHAnsi"/>
          <w:color w:val="000000" w:themeColor="text1"/>
        </w:rPr>
        <w:t xml:space="preserve">the personal data provided on this form. </w:t>
      </w:r>
    </w:p>
    <w:p w14:paraId="5A1E509E" w14:textId="00C76BF7" w:rsidR="00872FD6" w:rsidRPr="00872FD6" w:rsidRDefault="00872FD6" w:rsidP="00872FD6">
      <w:pPr>
        <w:rPr>
          <w:rFonts w:cstheme="minorHAnsi"/>
          <w:b/>
          <w:color w:val="000000" w:themeColor="text1"/>
        </w:rPr>
      </w:pPr>
      <w:r w:rsidRPr="00872FD6">
        <w:rPr>
          <w:rFonts w:cstheme="minorHAnsi"/>
          <w:b/>
          <w:color w:val="000000" w:themeColor="text1"/>
        </w:rPr>
        <w:t>How can I contact the Data Protection Officer</w:t>
      </w:r>
      <w:r>
        <w:rPr>
          <w:rFonts w:cstheme="minorHAnsi"/>
          <w:b/>
          <w:color w:val="000000" w:themeColor="text1"/>
        </w:rPr>
        <w:t xml:space="preserve"> for the GAA?</w:t>
      </w:r>
    </w:p>
    <w:p w14:paraId="390D90A1" w14:textId="3DFDF0C1" w:rsidR="00872FD6" w:rsidRPr="00872FD6" w:rsidRDefault="00872FD6" w:rsidP="00872FD6">
      <w:pPr>
        <w:rPr>
          <w:rFonts w:cstheme="minorHAnsi"/>
          <w:color w:val="000000" w:themeColor="text1"/>
        </w:rPr>
      </w:pPr>
      <w:r w:rsidRPr="00872FD6">
        <w:rPr>
          <w:rFonts w:cstheme="minorHAnsi"/>
          <w:color w:val="000000" w:themeColor="text1"/>
        </w:rPr>
        <w:t xml:space="preserve">You can contact the GAA’s Data Protection Officer by emailing </w:t>
      </w:r>
      <w:hyperlink r:id="rId8" w:history="1">
        <w:r w:rsidRPr="00A37586">
          <w:rPr>
            <w:rStyle w:val="Hyperlink"/>
            <w:rFonts w:cstheme="minorHAnsi"/>
          </w:rPr>
          <w:t>dataprotection@gaa.ie</w:t>
        </w:r>
      </w:hyperlink>
      <w:r>
        <w:rPr>
          <w:rFonts w:cstheme="minorHAnsi"/>
          <w:color w:val="000000" w:themeColor="text1"/>
        </w:rPr>
        <w:t xml:space="preserve"> </w:t>
      </w:r>
      <w:r w:rsidRPr="00872FD6">
        <w:rPr>
          <w:rFonts w:cstheme="minorHAnsi"/>
          <w:color w:val="000000" w:themeColor="text1"/>
        </w:rPr>
        <w:t>or by calling 01</w:t>
      </w:r>
      <w:r>
        <w:rPr>
          <w:rFonts w:cstheme="minorHAnsi"/>
          <w:color w:val="000000" w:themeColor="text1"/>
        </w:rPr>
        <w:t>-</w:t>
      </w:r>
      <w:r w:rsidRPr="00872FD6">
        <w:rPr>
          <w:rFonts w:cstheme="minorHAnsi"/>
          <w:color w:val="000000" w:themeColor="text1"/>
        </w:rPr>
        <w:t xml:space="preserve">8658600, if you have any questions or wish to make any request in relation to your personal data. </w:t>
      </w:r>
    </w:p>
    <w:p w14:paraId="5872538B" w14:textId="45DA5055" w:rsidR="00872FD6" w:rsidRPr="00872FD6" w:rsidRDefault="00872FD6" w:rsidP="00872FD6">
      <w:pPr>
        <w:rPr>
          <w:rFonts w:cstheme="minorHAnsi"/>
          <w:b/>
          <w:color w:val="000000" w:themeColor="text1"/>
        </w:rPr>
      </w:pPr>
      <w:r w:rsidRPr="00872FD6">
        <w:rPr>
          <w:rFonts w:cstheme="minorHAnsi"/>
          <w:b/>
          <w:color w:val="000000" w:themeColor="text1"/>
        </w:rPr>
        <w:t xml:space="preserve">What is the purpose </w:t>
      </w:r>
      <w:r w:rsidR="008F3E2C">
        <w:rPr>
          <w:rFonts w:cstheme="minorHAnsi"/>
          <w:b/>
          <w:color w:val="000000" w:themeColor="text1"/>
        </w:rPr>
        <w:t>of</w:t>
      </w:r>
      <w:r w:rsidRPr="00872FD6">
        <w:rPr>
          <w:rFonts w:cstheme="minorHAnsi"/>
          <w:b/>
          <w:color w:val="000000" w:themeColor="text1"/>
        </w:rPr>
        <w:t xml:space="preserve"> processing </w:t>
      </w:r>
      <w:r w:rsidR="008F3E2C">
        <w:rPr>
          <w:rFonts w:cstheme="minorHAnsi"/>
          <w:b/>
          <w:color w:val="000000" w:themeColor="text1"/>
        </w:rPr>
        <w:t>your</w:t>
      </w:r>
      <w:r w:rsidRPr="00872FD6">
        <w:rPr>
          <w:rFonts w:cstheme="minorHAnsi"/>
          <w:b/>
          <w:color w:val="000000" w:themeColor="text1"/>
        </w:rPr>
        <w:t xml:space="preserve"> Personal Data?</w:t>
      </w:r>
    </w:p>
    <w:p w14:paraId="3CF1CD61" w14:textId="66BC9325" w:rsidR="00872FD6" w:rsidRPr="00872FD6" w:rsidRDefault="00872FD6" w:rsidP="00872FD6">
      <w:pPr>
        <w:rPr>
          <w:rFonts w:cstheme="minorHAnsi"/>
          <w:color w:val="000000" w:themeColor="text1"/>
        </w:rPr>
      </w:pPr>
      <w:r w:rsidRPr="00872FD6">
        <w:rPr>
          <w:rFonts w:cstheme="minorHAnsi"/>
          <w:color w:val="000000" w:themeColor="text1"/>
        </w:rPr>
        <w:t xml:space="preserve">The purpose for processing the personal data included on this form is to </w:t>
      </w:r>
      <w:r>
        <w:rPr>
          <w:rFonts w:cstheme="minorHAnsi"/>
          <w:color w:val="000000" w:themeColor="text1"/>
        </w:rPr>
        <w:t xml:space="preserve">enable you to provide the necessary information required to make a Protected Disclosure in line with the GAA’s Protected Disclosure Policy </w:t>
      </w:r>
      <w:r w:rsidR="008F3E2C">
        <w:rPr>
          <w:rFonts w:cstheme="minorHAnsi"/>
          <w:color w:val="000000" w:themeColor="text1"/>
        </w:rPr>
        <w:t>as per the Protected Disclosures (Amendment) Act 2022.</w:t>
      </w:r>
    </w:p>
    <w:p w14:paraId="2360D82F" w14:textId="56D34FD8" w:rsidR="00872FD6" w:rsidRPr="00872FD6" w:rsidRDefault="008F3E2C" w:rsidP="00872FD6">
      <w:pPr>
        <w:rPr>
          <w:rFonts w:cstheme="minorHAnsi"/>
          <w:b/>
          <w:color w:val="000000" w:themeColor="text1"/>
        </w:rPr>
      </w:pPr>
      <w:r>
        <w:rPr>
          <w:rFonts w:cstheme="minorHAnsi"/>
          <w:b/>
          <w:color w:val="000000" w:themeColor="text1"/>
        </w:rPr>
        <w:t>How will your Personal Data be processed?</w:t>
      </w:r>
    </w:p>
    <w:p w14:paraId="4FFA9A43" w14:textId="16A98F6A" w:rsidR="00872FD6" w:rsidRDefault="008F3E2C" w:rsidP="00872FD6">
      <w:pPr>
        <w:rPr>
          <w:rFonts w:cstheme="minorHAnsi"/>
          <w:color w:val="000000" w:themeColor="text1"/>
        </w:rPr>
      </w:pPr>
      <w:r>
        <w:rPr>
          <w:rFonts w:cstheme="minorHAnsi"/>
          <w:color w:val="000000" w:themeColor="text1"/>
        </w:rPr>
        <w:t xml:space="preserve">Your personal data will be processed strictly in accordance with the GAA Protected Disclosure Policy and the Protected Disclosures (Amendment) Act 2022. </w:t>
      </w:r>
    </w:p>
    <w:p w14:paraId="5C8CBA3A" w14:textId="45308AA6" w:rsidR="007522F6" w:rsidRDefault="007522F6" w:rsidP="00872FD6">
      <w:pPr>
        <w:rPr>
          <w:rFonts w:cstheme="minorHAnsi"/>
          <w:b/>
          <w:bCs/>
          <w:color w:val="000000" w:themeColor="text1"/>
        </w:rPr>
      </w:pPr>
      <w:r w:rsidRPr="007522F6">
        <w:rPr>
          <w:rFonts w:cstheme="minorHAnsi"/>
          <w:b/>
          <w:bCs/>
          <w:color w:val="000000" w:themeColor="text1"/>
        </w:rPr>
        <w:t>What is the legal basis for processing your personal data?</w:t>
      </w:r>
    </w:p>
    <w:p w14:paraId="2FA391A6" w14:textId="34BDFD52" w:rsidR="007522F6" w:rsidRPr="007522F6" w:rsidRDefault="007522F6" w:rsidP="00872FD6">
      <w:pPr>
        <w:rPr>
          <w:rFonts w:cstheme="minorHAnsi"/>
          <w:color w:val="000000" w:themeColor="text1"/>
        </w:rPr>
      </w:pPr>
      <w:r>
        <w:rPr>
          <w:rFonts w:cstheme="minorHAnsi"/>
          <w:color w:val="000000" w:themeColor="text1"/>
        </w:rPr>
        <w:t>Your personal data as requested on this form is required in accordance with the Protected Disclosures (Amendment) Act 2022 if you wish to submit a Protected Disclosure.</w:t>
      </w:r>
    </w:p>
    <w:p w14:paraId="5BFCDD72" w14:textId="77777777" w:rsidR="00872FD6" w:rsidRPr="00872FD6" w:rsidRDefault="00872FD6" w:rsidP="00872FD6">
      <w:pPr>
        <w:rPr>
          <w:rFonts w:cstheme="minorHAnsi"/>
          <w:b/>
          <w:color w:val="000000" w:themeColor="text1"/>
        </w:rPr>
      </w:pPr>
      <w:r w:rsidRPr="00872FD6">
        <w:rPr>
          <w:rFonts w:cstheme="minorHAnsi"/>
          <w:b/>
          <w:color w:val="000000" w:themeColor="text1"/>
        </w:rPr>
        <w:t>Where is your Personal Data stored?</w:t>
      </w:r>
    </w:p>
    <w:p w14:paraId="0EC847D7" w14:textId="48E75541" w:rsidR="00872FD6" w:rsidRDefault="008F3E2C" w:rsidP="00872FD6">
      <w:pPr>
        <w:rPr>
          <w:rFonts w:cstheme="minorHAnsi"/>
          <w:color w:val="000000" w:themeColor="text1"/>
        </w:rPr>
      </w:pPr>
      <w:r>
        <w:rPr>
          <w:rFonts w:cstheme="minorHAnsi"/>
          <w:color w:val="000000" w:themeColor="text1"/>
        </w:rPr>
        <w:t xml:space="preserve">One submitted to the appropriate email address – </w:t>
      </w:r>
      <w:hyperlink r:id="rId9" w:history="1">
        <w:r w:rsidRPr="00A37586">
          <w:rPr>
            <w:rStyle w:val="Hyperlink"/>
            <w:rFonts w:cstheme="minorHAnsi"/>
          </w:rPr>
          <w:t>disclosures@gaa.ie</w:t>
        </w:r>
      </w:hyperlink>
      <w:r>
        <w:rPr>
          <w:rFonts w:cstheme="minorHAnsi"/>
          <w:color w:val="000000" w:themeColor="text1"/>
        </w:rPr>
        <w:t>, y</w:t>
      </w:r>
      <w:r w:rsidR="00872FD6" w:rsidRPr="00872FD6">
        <w:rPr>
          <w:rFonts w:cstheme="minorHAnsi"/>
          <w:color w:val="000000" w:themeColor="text1"/>
        </w:rPr>
        <w:t xml:space="preserve">our personal data as included on this form will be stored </w:t>
      </w:r>
      <w:r>
        <w:rPr>
          <w:rFonts w:cstheme="minorHAnsi"/>
          <w:color w:val="000000" w:themeColor="text1"/>
        </w:rPr>
        <w:t>within</w:t>
      </w:r>
      <w:r w:rsidR="00872FD6" w:rsidRPr="00872FD6">
        <w:rPr>
          <w:rFonts w:cstheme="minorHAnsi"/>
          <w:color w:val="000000" w:themeColor="text1"/>
        </w:rPr>
        <w:t xml:space="preserve"> the GAA’s secure file storage system </w:t>
      </w:r>
      <w:r>
        <w:rPr>
          <w:rFonts w:cstheme="minorHAnsi"/>
          <w:color w:val="000000" w:themeColor="text1"/>
        </w:rPr>
        <w:t xml:space="preserve">‘OneDrive’ </w:t>
      </w:r>
      <w:r w:rsidR="00872FD6" w:rsidRPr="00872FD6">
        <w:rPr>
          <w:rFonts w:cstheme="minorHAnsi"/>
          <w:color w:val="000000" w:themeColor="text1"/>
        </w:rPr>
        <w:t xml:space="preserve">provided by Microsoft. </w:t>
      </w:r>
    </w:p>
    <w:p w14:paraId="3478CC63" w14:textId="6DBE8005" w:rsidR="00872FD6" w:rsidRPr="00872FD6" w:rsidRDefault="008F3E2C" w:rsidP="00872FD6">
      <w:pPr>
        <w:rPr>
          <w:rFonts w:cstheme="minorHAnsi"/>
          <w:color w:val="000000" w:themeColor="text1"/>
        </w:rPr>
      </w:pPr>
      <w:r>
        <w:rPr>
          <w:rFonts w:cstheme="minorHAnsi"/>
          <w:color w:val="000000" w:themeColor="text1"/>
        </w:rPr>
        <w:t xml:space="preserve">Your personal data may also be stored in hard copy in the GAA’s central office in Croke Park. </w:t>
      </w:r>
    </w:p>
    <w:p w14:paraId="1945BE2B" w14:textId="77777777" w:rsidR="00872FD6" w:rsidRPr="00872FD6" w:rsidRDefault="00872FD6" w:rsidP="00872FD6">
      <w:pPr>
        <w:rPr>
          <w:rFonts w:cstheme="minorHAnsi"/>
          <w:b/>
          <w:color w:val="000000" w:themeColor="text1"/>
        </w:rPr>
      </w:pPr>
      <w:r w:rsidRPr="00872FD6">
        <w:rPr>
          <w:rFonts w:cstheme="minorHAnsi"/>
          <w:b/>
          <w:color w:val="000000" w:themeColor="text1"/>
        </w:rPr>
        <w:t xml:space="preserve">Who </w:t>
      </w:r>
      <w:proofErr w:type="gramStart"/>
      <w:r w:rsidRPr="00872FD6">
        <w:rPr>
          <w:rFonts w:cstheme="minorHAnsi"/>
          <w:b/>
          <w:color w:val="000000" w:themeColor="text1"/>
        </w:rPr>
        <w:t>are</w:t>
      </w:r>
      <w:proofErr w:type="gramEnd"/>
      <w:r w:rsidRPr="00872FD6">
        <w:rPr>
          <w:rFonts w:cstheme="minorHAnsi"/>
          <w:b/>
          <w:color w:val="000000" w:themeColor="text1"/>
        </w:rPr>
        <w:t xml:space="preserve"> Microsoft?</w:t>
      </w:r>
    </w:p>
    <w:p w14:paraId="63BB5F83" w14:textId="40421EC0" w:rsidR="00872FD6" w:rsidRPr="00872FD6" w:rsidRDefault="00872FD6" w:rsidP="00872FD6">
      <w:pPr>
        <w:rPr>
          <w:rFonts w:cstheme="minorHAnsi"/>
          <w:color w:val="000000" w:themeColor="text1"/>
        </w:rPr>
      </w:pPr>
      <w:r w:rsidRPr="00872FD6">
        <w:rPr>
          <w:rFonts w:cstheme="minorHAnsi"/>
          <w:color w:val="000000" w:themeColor="text1"/>
        </w:rPr>
        <w:t>Microsoft is a “data processor” who provide the file storage system on which your information is stored.  We have a contract in place with Microsoft to ensure your personal data is stored safely and securely.</w:t>
      </w:r>
    </w:p>
    <w:p w14:paraId="264C21B9" w14:textId="77777777" w:rsidR="00872FD6" w:rsidRPr="00872FD6" w:rsidRDefault="00872FD6" w:rsidP="00872FD6">
      <w:pPr>
        <w:rPr>
          <w:rFonts w:cstheme="minorHAnsi"/>
          <w:b/>
          <w:color w:val="000000" w:themeColor="text1"/>
        </w:rPr>
      </w:pPr>
      <w:r w:rsidRPr="00872FD6">
        <w:rPr>
          <w:rFonts w:cstheme="minorHAnsi"/>
          <w:b/>
          <w:color w:val="000000" w:themeColor="text1"/>
        </w:rPr>
        <w:t>How long will your Personal Data be stored for?</w:t>
      </w:r>
    </w:p>
    <w:p w14:paraId="5FF559BE" w14:textId="6348B148" w:rsidR="00872FD6" w:rsidRPr="008F3E2C" w:rsidRDefault="008F3E2C" w:rsidP="00872FD6">
      <w:pPr>
        <w:rPr>
          <w:rFonts w:cstheme="minorHAnsi"/>
        </w:rPr>
      </w:pPr>
      <w:r>
        <w:rPr>
          <w:rFonts w:cstheme="minorHAnsi"/>
          <w:color w:val="000000" w:themeColor="text1"/>
        </w:rPr>
        <w:t xml:space="preserve">The storage of your personal data will depend on the report you have submitted and the outcome of same. Your personal data will not be stored for any longer than necessary </w:t>
      </w:r>
      <w:proofErr w:type="gramStart"/>
      <w:r>
        <w:rPr>
          <w:rFonts w:cstheme="minorHAnsi"/>
          <w:color w:val="000000" w:themeColor="text1"/>
        </w:rPr>
        <w:t>in order to</w:t>
      </w:r>
      <w:proofErr w:type="gramEnd"/>
      <w:r>
        <w:rPr>
          <w:rFonts w:cstheme="minorHAnsi"/>
          <w:color w:val="000000" w:themeColor="text1"/>
        </w:rPr>
        <w:t xml:space="preserve"> fulfil the GAA’s obligations as per the GAA Protected Disclosures Policy. </w:t>
      </w:r>
    </w:p>
    <w:p w14:paraId="6280B340" w14:textId="0354D1B1" w:rsidR="00872FD6" w:rsidRPr="00872FD6" w:rsidRDefault="00872FD6" w:rsidP="00872FD6">
      <w:pPr>
        <w:rPr>
          <w:rFonts w:cstheme="minorHAnsi"/>
          <w:b/>
          <w:color w:val="000000" w:themeColor="text1"/>
        </w:rPr>
      </w:pPr>
      <w:r w:rsidRPr="00872FD6">
        <w:rPr>
          <w:rFonts w:cstheme="minorHAnsi"/>
          <w:b/>
          <w:color w:val="000000" w:themeColor="text1"/>
        </w:rPr>
        <w:t xml:space="preserve">How can </w:t>
      </w:r>
      <w:r w:rsidR="008F3E2C">
        <w:rPr>
          <w:rFonts w:cstheme="minorHAnsi"/>
          <w:b/>
          <w:color w:val="000000" w:themeColor="text1"/>
        </w:rPr>
        <w:t>you</w:t>
      </w:r>
      <w:r w:rsidRPr="00872FD6">
        <w:rPr>
          <w:rFonts w:cstheme="minorHAnsi"/>
          <w:b/>
          <w:color w:val="000000" w:themeColor="text1"/>
        </w:rPr>
        <w:t xml:space="preserve"> obtain a copy of the Personal Data held by the GAA?</w:t>
      </w:r>
    </w:p>
    <w:p w14:paraId="317861C6" w14:textId="1930DB07" w:rsidR="00872FD6" w:rsidRPr="00872FD6" w:rsidRDefault="00872FD6" w:rsidP="00872FD6">
      <w:pPr>
        <w:rPr>
          <w:rFonts w:cstheme="minorHAnsi"/>
          <w:color w:val="000000" w:themeColor="text1"/>
        </w:rPr>
      </w:pPr>
      <w:r w:rsidRPr="00872FD6">
        <w:rPr>
          <w:rFonts w:cstheme="minorHAnsi"/>
          <w:color w:val="000000" w:themeColor="text1"/>
        </w:rPr>
        <w:t xml:space="preserve">You have the right to request a copy of </w:t>
      </w:r>
      <w:proofErr w:type="gramStart"/>
      <w:r w:rsidRPr="00872FD6">
        <w:rPr>
          <w:rFonts w:cstheme="minorHAnsi"/>
          <w:color w:val="000000" w:themeColor="text1"/>
        </w:rPr>
        <w:t>all of</w:t>
      </w:r>
      <w:proofErr w:type="gramEnd"/>
      <w:r w:rsidRPr="00872FD6">
        <w:rPr>
          <w:rFonts w:cstheme="minorHAnsi"/>
          <w:color w:val="000000" w:themeColor="text1"/>
        </w:rPr>
        <w:t xml:space="preserve"> your personal data and can do so by contacting </w:t>
      </w:r>
      <w:r w:rsidR="008F3E2C">
        <w:rPr>
          <w:rFonts w:cstheme="minorHAnsi"/>
          <w:color w:val="000000" w:themeColor="text1"/>
        </w:rPr>
        <w:t>our Data Protection Officer</w:t>
      </w:r>
      <w:r w:rsidRPr="00872FD6">
        <w:rPr>
          <w:rFonts w:cstheme="minorHAnsi"/>
          <w:color w:val="000000" w:themeColor="text1"/>
        </w:rPr>
        <w:t>.  This information will be provided to you within one month.</w:t>
      </w:r>
    </w:p>
    <w:p w14:paraId="3C366482" w14:textId="407752B6" w:rsidR="00872FD6" w:rsidRPr="00872FD6" w:rsidRDefault="00872FD6" w:rsidP="00872FD6">
      <w:pPr>
        <w:rPr>
          <w:rFonts w:cstheme="minorHAnsi"/>
          <w:b/>
          <w:color w:val="000000" w:themeColor="text1"/>
        </w:rPr>
      </w:pPr>
      <w:r w:rsidRPr="00872FD6">
        <w:rPr>
          <w:rFonts w:cstheme="minorHAnsi"/>
          <w:b/>
          <w:color w:val="000000" w:themeColor="text1"/>
        </w:rPr>
        <w:t xml:space="preserve">Where can </w:t>
      </w:r>
      <w:r w:rsidR="007522F6">
        <w:rPr>
          <w:rFonts w:cstheme="minorHAnsi"/>
          <w:b/>
          <w:color w:val="000000" w:themeColor="text1"/>
        </w:rPr>
        <w:t xml:space="preserve">you </w:t>
      </w:r>
      <w:r w:rsidRPr="00872FD6">
        <w:rPr>
          <w:rFonts w:cstheme="minorHAnsi"/>
          <w:b/>
          <w:color w:val="000000" w:themeColor="text1"/>
        </w:rPr>
        <w:t>get further information?</w:t>
      </w:r>
    </w:p>
    <w:p w14:paraId="0DBAA938" w14:textId="77777777" w:rsidR="00872FD6" w:rsidRPr="00872FD6" w:rsidRDefault="00872FD6" w:rsidP="00872FD6">
      <w:pPr>
        <w:pStyle w:val="BodyTextIndent"/>
        <w:ind w:left="0"/>
        <w:rPr>
          <w:rFonts w:asciiTheme="minorHAnsi" w:hAnsiTheme="minorHAnsi" w:cstheme="minorHAnsi"/>
          <w:sz w:val="22"/>
          <w:szCs w:val="22"/>
        </w:rPr>
      </w:pPr>
      <w:r w:rsidRPr="00872FD6">
        <w:rPr>
          <w:rFonts w:asciiTheme="minorHAnsi" w:hAnsiTheme="minorHAnsi" w:cstheme="minorHAnsi"/>
          <w:sz w:val="22"/>
          <w:szCs w:val="22"/>
        </w:rPr>
        <w:t xml:space="preserve">Further information regarding your rights can be obtained through the Data Protection Commission’s website at </w:t>
      </w:r>
      <w:hyperlink r:id="rId10" w:history="1">
        <w:r w:rsidRPr="00872FD6">
          <w:rPr>
            <w:rStyle w:val="Hyperlink"/>
            <w:rFonts w:asciiTheme="minorHAnsi" w:hAnsiTheme="minorHAnsi" w:cstheme="minorHAnsi"/>
            <w:sz w:val="22"/>
            <w:szCs w:val="22"/>
          </w:rPr>
          <w:t>www.dataprotection.ie</w:t>
        </w:r>
      </w:hyperlink>
      <w:r w:rsidRPr="00872FD6">
        <w:rPr>
          <w:rFonts w:asciiTheme="minorHAnsi" w:hAnsiTheme="minorHAnsi" w:cstheme="minorHAnsi"/>
          <w:sz w:val="22"/>
          <w:szCs w:val="22"/>
        </w:rPr>
        <w:t xml:space="preserve"> </w:t>
      </w:r>
    </w:p>
    <w:p w14:paraId="4CFA8297" w14:textId="380BF583" w:rsidR="00872FD6" w:rsidRPr="00872FD6" w:rsidRDefault="00872FD6" w:rsidP="00872FD6">
      <w:pPr>
        <w:pStyle w:val="BodyTextIndent"/>
        <w:ind w:left="0"/>
        <w:rPr>
          <w:rFonts w:asciiTheme="minorHAnsi" w:hAnsiTheme="minorHAnsi" w:cstheme="minorHAnsi"/>
          <w:b/>
          <w:bCs/>
          <w:sz w:val="22"/>
          <w:szCs w:val="22"/>
        </w:rPr>
      </w:pPr>
      <w:r w:rsidRPr="00872FD6">
        <w:rPr>
          <w:rFonts w:asciiTheme="minorHAnsi" w:hAnsiTheme="minorHAnsi" w:cstheme="minorHAnsi"/>
          <w:b/>
          <w:bCs/>
          <w:sz w:val="22"/>
          <w:szCs w:val="22"/>
        </w:rPr>
        <w:t xml:space="preserve">How do </w:t>
      </w:r>
      <w:r w:rsidR="007522F6">
        <w:rPr>
          <w:rFonts w:asciiTheme="minorHAnsi" w:hAnsiTheme="minorHAnsi" w:cstheme="minorHAnsi"/>
          <w:b/>
          <w:bCs/>
          <w:sz w:val="22"/>
          <w:szCs w:val="22"/>
        </w:rPr>
        <w:t>you</w:t>
      </w:r>
      <w:r w:rsidRPr="00872FD6">
        <w:rPr>
          <w:rFonts w:asciiTheme="minorHAnsi" w:hAnsiTheme="minorHAnsi" w:cstheme="minorHAnsi"/>
          <w:b/>
          <w:bCs/>
          <w:sz w:val="22"/>
          <w:szCs w:val="22"/>
        </w:rPr>
        <w:t xml:space="preserve"> make a complaint or report a breach?</w:t>
      </w:r>
    </w:p>
    <w:p w14:paraId="4170AC01" w14:textId="3C2364AA" w:rsidR="00872FD6" w:rsidRPr="00872FD6" w:rsidRDefault="00872FD6" w:rsidP="00872FD6">
      <w:pPr>
        <w:pStyle w:val="BodyTextIndent"/>
        <w:ind w:left="0"/>
        <w:rPr>
          <w:rFonts w:asciiTheme="minorHAnsi" w:hAnsiTheme="minorHAnsi" w:cstheme="minorHAnsi"/>
          <w:sz w:val="22"/>
          <w:szCs w:val="22"/>
        </w:rPr>
      </w:pPr>
      <w:r w:rsidRPr="00872FD6">
        <w:rPr>
          <w:rFonts w:asciiTheme="minorHAnsi" w:hAnsiTheme="minorHAnsi" w:cstheme="minorHAnsi"/>
          <w:sz w:val="22"/>
          <w:szCs w:val="22"/>
        </w:rPr>
        <w:t xml:space="preserve">Should you wish to make a complaint or report a breach in relation to your </w:t>
      </w:r>
      <w:r w:rsidR="008F3E2C">
        <w:rPr>
          <w:rFonts w:asciiTheme="minorHAnsi" w:hAnsiTheme="minorHAnsi" w:cstheme="minorHAnsi"/>
          <w:sz w:val="22"/>
          <w:szCs w:val="22"/>
        </w:rPr>
        <w:t>p</w:t>
      </w:r>
      <w:r w:rsidRPr="00872FD6">
        <w:rPr>
          <w:rFonts w:asciiTheme="minorHAnsi" w:hAnsiTheme="minorHAnsi" w:cstheme="minorHAnsi"/>
          <w:sz w:val="22"/>
          <w:szCs w:val="22"/>
        </w:rPr>
        <w:t xml:space="preserve">ersonal </w:t>
      </w:r>
      <w:r w:rsidR="008F3E2C">
        <w:rPr>
          <w:rFonts w:asciiTheme="minorHAnsi" w:hAnsiTheme="minorHAnsi" w:cstheme="minorHAnsi"/>
          <w:sz w:val="22"/>
          <w:szCs w:val="22"/>
        </w:rPr>
        <w:t>d</w:t>
      </w:r>
      <w:r w:rsidRPr="00872FD6">
        <w:rPr>
          <w:rFonts w:asciiTheme="minorHAnsi" w:hAnsiTheme="minorHAnsi" w:cstheme="minorHAnsi"/>
          <w:sz w:val="22"/>
          <w:szCs w:val="22"/>
        </w:rPr>
        <w:t xml:space="preserve">ata, you can do so by filling out the appropriate webform on the Data Protection Commission’s website at </w:t>
      </w:r>
      <w:hyperlink r:id="rId11" w:history="1">
        <w:r w:rsidRPr="00872FD6">
          <w:rPr>
            <w:rStyle w:val="Hyperlink"/>
            <w:rFonts w:asciiTheme="minorHAnsi" w:hAnsiTheme="minorHAnsi" w:cstheme="minorHAnsi"/>
            <w:sz w:val="22"/>
            <w:szCs w:val="22"/>
          </w:rPr>
          <w:t>www.dataprotection.ie</w:t>
        </w:r>
      </w:hyperlink>
      <w:r w:rsidR="008F3E2C">
        <w:rPr>
          <w:rFonts w:asciiTheme="minorHAnsi" w:hAnsiTheme="minorHAnsi" w:cstheme="minorHAnsi"/>
          <w:sz w:val="22"/>
          <w:szCs w:val="22"/>
        </w:rPr>
        <w:t xml:space="preserve">. </w:t>
      </w:r>
    </w:p>
    <w:p w14:paraId="1A837157" w14:textId="77777777" w:rsidR="00872FD6" w:rsidRPr="00872FD6" w:rsidRDefault="00872FD6" w:rsidP="00872FD6">
      <w:pPr>
        <w:pStyle w:val="BodyTextIndent"/>
        <w:ind w:left="720"/>
        <w:rPr>
          <w:rFonts w:asciiTheme="minorHAnsi" w:hAnsiTheme="minorHAnsi" w:cstheme="minorHAnsi"/>
          <w:sz w:val="22"/>
          <w:szCs w:val="22"/>
        </w:rPr>
      </w:pPr>
    </w:p>
    <w:p w14:paraId="6890B342" w14:textId="77777777" w:rsidR="00872FD6" w:rsidRPr="00872FD6" w:rsidRDefault="00872FD6" w:rsidP="00D74E32">
      <w:pPr>
        <w:rPr>
          <w:rFonts w:cstheme="minorHAnsi"/>
        </w:rPr>
      </w:pPr>
    </w:p>
    <w:p w14:paraId="529B79E9" w14:textId="77777777" w:rsidR="00872FD6" w:rsidRPr="00872FD6" w:rsidRDefault="00872FD6" w:rsidP="00D74E32">
      <w:pPr>
        <w:rPr>
          <w:rFonts w:cstheme="minorHAnsi"/>
        </w:rPr>
      </w:pPr>
    </w:p>
    <w:sectPr w:rsidR="00872FD6" w:rsidRPr="00872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D3D73"/>
    <w:multiLevelType w:val="hybridMultilevel"/>
    <w:tmpl w:val="9AB48154"/>
    <w:lvl w:ilvl="0" w:tplc="70783C38">
      <w:start w:val="1"/>
      <w:numFmt w:val="decimal"/>
      <w:lvlText w:val="%1."/>
      <w:lvlJc w:val="left"/>
      <w:pPr>
        <w:ind w:left="720" w:hanging="360"/>
      </w:pPr>
      <w:rPr>
        <w:rFonts w:ascii="Segoe UI" w:eastAsia="Times New Roman" w:hAnsi="Segoe UI" w:cs="Segoe UI" w:hint="default"/>
        <w:color w:val="000000"/>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122934"/>
    <w:multiLevelType w:val="hybridMultilevel"/>
    <w:tmpl w:val="EC1223D4"/>
    <w:lvl w:ilvl="0" w:tplc="5D54EBA6">
      <w:start w:val="1"/>
      <w:numFmt w:val="lowerLetter"/>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8C2EA0"/>
    <w:multiLevelType w:val="multilevel"/>
    <w:tmpl w:val="C3260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982359">
    <w:abstractNumId w:val="2"/>
  </w:num>
  <w:num w:numId="2" w16cid:durableId="1365180700">
    <w:abstractNumId w:val="0"/>
  </w:num>
  <w:num w:numId="3" w16cid:durableId="10882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11"/>
    <w:rsid w:val="00045423"/>
    <w:rsid w:val="00050569"/>
    <w:rsid w:val="00081018"/>
    <w:rsid w:val="0016206D"/>
    <w:rsid w:val="00186762"/>
    <w:rsid w:val="00190682"/>
    <w:rsid w:val="0019087C"/>
    <w:rsid w:val="001A41FF"/>
    <w:rsid w:val="001C5388"/>
    <w:rsid w:val="00243511"/>
    <w:rsid w:val="002B50D2"/>
    <w:rsid w:val="003245BC"/>
    <w:rsid w:val="0035298B"/>
    <w:rsid w:val="00393A03"/>
    <w:rsid w:val="004C0F45"/>
    <w:rsid w:val="005603D7"/>
    <w:rsid w:val="005B5A60"/>
    <w:rsid w:val="005D413C"/>
    <w:rsid w:val="005E4ECB"/>
    <w:rsid w:val="00633E19"/>
    <w:rsid w:val="007522F6"/>
    <w:rsid w:val="007547AF"/>
    <w:rsid w:val="007B20B2"/>
    <w:rsid w:val="007F7148"/>
    <w:rsid w:val="00872FD6"/>
    <w:rsid w:val="00895E8C"/>
    <w:rsid w:val="008F3E2C"/>
    <w:rsid w:val="0090749C"/>
    <w:rsid w:val="009A05FE"/>
    <w:rsid w:val="009C3F4C"/>
    <w:rsid w:val="009D5AAA"/>
    <w:rsid w:val="00A1450C"/>
    <w:rsid w:val="00A44229"/>
    <w:rsid w:val="00A939D5"/>
    <w:rsid w:val="00AD279A"/>
    <w:rsid w:val="00AD454F"/>
    <w:rsid w:val="00B460F4"/>
    <w:rsid w:val="00B47EF1"/>
    <w:rsid w:val="00BC581E"/>
    <w:rsid w:val="00C27848"/>
    <w:rsid w:val="00CC1427"/>
    <w:rsid w:val="00D03E1E"/>
    <w:rsid w:val="00D248FF"/>
    <w:rsid w:val="00D74E32"/>
    <w:rsid w:val="00E03772"/>
    <w:rsid w:val="00E37B00"/>
    <w:rsid w:val="00E501BC"/>
    <w:rsid w:val="00F536DE"/>
    <w:rsid w:val="00F65720"/>
    <w:rsid w:val="00FF1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6939"/>
  <w15:chartTrackingRefBased/>
  <w15:docId w15:val="{8F2CFEE5-0562-4704-9EAA-70D162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7C"/>
  </w:style>
  <w:style w:type="paragraph" w:styleId="Heading1">
    <w:name w:val="heading 1"/>
    <w:basedOn w:val="Normal"/>
    <w:next w:val="Normal"/>
    <w:link w:val="Heading1Char"/>
    <w:uiPriority w:val="9"/>
    <w:qFormat/>
    <w:rsid w:val="0019087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9087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9087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9087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9087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9087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9087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9087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9087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762"/>
    <w:rPr>
      <w:color w:val="0563C1" w:themeColor="hyperlink"/>
      <w:u w:val="single"/>
    </w:rPr>
  </w:style>
  <w:style w:type="character" w:styleId="UnresolvedMention">
    <w:name w:val="Unresolved Mention"/>
    <w:basedOn w:val="DefaultParagraphFont"/>
    <w:uiPriority w:val="99"/>
    <w:semiHidden/>
    <w:unhideWhenUsed/>
    <w:rsid w:val="00186762"/>
    <w:rPr>
      <w:color w:val="605E5C"/>
      <w:shd w:val="clear" w:color="auto" w:fill="E1DFDD"/>
    </w:rPr>
  </w:style>
  <w:style w:type="paragraph" w:styleId="ListParagraph">
    <w:name w:val="List Paragraph"/>
    <w:basedOn w:val="Normal"/>
    <w:uiPriority w:val="34"/>
    <w:qFormat/>
    <w:rsid w:val="00186762"/>
    <w:pPr>
      <w:ind w:left="720"/>
      <w:contextualSpacing/>
    </w:pPr>
  </w:style>
  <w:style w:type="paragraph" w:styleId="BodyTextIndent">
    <w:name w:val="Body Text Indent"/>
    <w:basedOn w:val="Normal"/>
    <w:link w:val="BodyTextIndentChar"/>
    <w:rsid w:val="00872FD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72FD6"/>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9087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9087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9087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9087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9087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9087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9087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9087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9087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9087C"/>
    <w:pPr>
      <w:spacing w:line="240" w:lineRule="auto"/>
    </w:pPr>
    <w:rPr>
      <w:b/>
      <w:bCs/>
      <w:smallCaps/>
      <w:color w:val="595959" w:themeColor="text1" w:themeTint="A6"/>
    </w:rPr>
  </w:style>
  <w:style w:type="paragraph" w:styleId="Title">
    <w:name w:val="Title"/>
    <w:basedOn w:val="Normal"/>
    <w:next w:val="Normal"/>
    <w:link w:val="TitleChar"/>
    <w:uiPriority w:val="10"/>
    <w:qFormat/>
    <w:rsid w:val="0019087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9087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9087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9087C"/>
    <w:rPr>
      <w:rFonts w:asciiTheme="majorHAnsi" w:eastAsiaTheme="majorEastAsia" w:hAnsiTheme="majorHAnsi" w:cstheme="majorBidi"/>
      <w:sz w:val="30"/>
      <w:szCs w:val="30"/>
    </w:rPr>
  </w:style>
  <w:style w:type="character" w:styleId="Strong">
    <w:name w:val="Strong"/>
    <w:basedOn w:val="DefaultParagraphFont"/>
    <w:uiPriority w:val="22"/>
    <w:qFormat/>
    <w:rsid w:val="0019087C"/>
    <w:rPr>
      <w:b/>
      <w:bCs/>
    </w:rPr>
  </w:style>
  <w:style w:type="character" w:styleId="Emphasis">
    <w:name w:val="Emphasis"/>
    <w:basedOn w:val="DefaultParagraphFont"/>
    <w:uiPriority w:val="20"/>
    <w:qFormat/>
    <w:rsid w:val="0019087C"/>
    <w:rPr>
      <w:i/>
      <w:iCs/>
      <w:color w:val="70AD47" w:themeColor="accent6"/>
    </w:rPr>
  </w:style>
  <w:style w:type="paragraph" w:styleId="NoSpacing">
    <w:name w:val="No Spacing"/>
    <w:uiPriority w:val="1"/>
    <w:qFormat/>
    <w:rsid w:val="0019087C"/>
    <w:pPr>
      <w:spacing w:after="0" w:line="240" w:lineRule="auto"/>
    </w:pPr>
  </w:style>
  <w:style w:type="paragraph" w:styleId="Quote">
    <w:name w:val="Quote"/>
    <w:basedOn w:val="Normal"/>
    <w:next w:val="Normal"/>
    <w:link w:val="QuoteChar"/>
    <w:uiPriority w:val="29"/>
    <w:qFormat/>
    <w:rsid w:val="0019087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9087C"/>
    <w:rPr>
      <w:i/>
      <w:iCs/>
      <w:color w:val="262626" w:themeColor="text1" w:themeTint="D9"/>
    </w:rPr>
  </w:style>
  <w:style w:type="paragraph" w:styleId="IntenseQuote">
    <w:name w:val="Intense Quote"/>
    <w:basedOn w:val="Normal"/>
    <w:next w:val="Normal"/>
    <w:link w:val="IntenseQuoteChar"/>
    <w:uiPriority w:val="30"/>
    <w:qFormat/>
    <w:rsid w:val="0019087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9087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9087C"/>
    <w:rPr>
      <w:i/>
      <w:iCs/>
    </w:rPr>
  </w:style>
  <w:style w:type="character" w:styleId="IntenseEmphasis">
    <w:name w:val="Intense Emphasis"/>
    <w:basedOn w:val="DefaultParagraphFont"/>
    <w:uiPriority w:val="21"/>
    <w:qFormat/>
    <w:rsid w:val="0019087C"/>
    <w:rPr>
      <w:b/>
      <w:bCs/>
      <w:i/>
      <w:iCs/>
    </w:rPr>
  </w:style>
  <w:style w:type="character" w:styleId="SubtleReference">
    <w:name w:val="Subtle Reference"/>
    <w:basedOn w:val="DefaultParagraphFont"/>
    <w:uiPriority w:val="31"/>
    <w:qFormat/>
    <w:rsid w:val="0019087C"/>
    <w:rPr>
      <w:smallCaps/>
      <w:color w:val="595959" w:themeColor="text1" w:themeTint="A6"/>
    </w:rPr>
  </w:style>
  <w:style w:type="character" w:styleId="IntenseReference">
    <w:name w:val="Intense Reference"/>
    <w:basedOn w:val="DefaultParagraphFont"/>
    <w:uiPriority w:val="32"/>
    <w:qFormat/>
    <w:rsid w:val="0019087C"/>
    <w:rPr>
      <w:b/>
      <w:bCs/>
      <w:smallCaps/>
      <w:color w:val="70AD47" w:themeColor="accent6"/>
    </w:rPr>
  </w:style>
  <w:style w:type="character" w:styleId="BookTitle">
    <w:name w:val="Book Title"/>
    <w:basedOn w:val="DefaultParagraphFont"/>
    <w:uiPriority w:val="33"/>
    <w:qFormat/>
    <w:rsid w:val="0019087C"/>
    <w:rPr>
      <w:b/>
      <w:bCs/>
      <w:caps w:val="0"/>
      <w:smallCaps/>
      <w:spacing w:val="7"/>
      <w:sz w:val="21"/>
      <w:szCs w:val="21"/>
    </w:rPr>
  </w:style>
  <w:style w:type="paragraph" w:styleId="TOCHeading">
    <w:name w:val="TOC Heading"/>
    <w:basedOn w:val="Heading1"/>
    <w:next w:val="Normal"/>
    <w:uiPriority w:val="39"/>
    <w:semiHidden/>
    <w:unhideWhenUsed/>
    <w:qFormat/>
    <w:rsid w:val="001908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3237">
      <w:bodyDiv w:val="1"/>
      <w:marLeft w:val="0"/>
      <w:marRight w:val="0"/>
      <w:marTop w:val="0"/>
      <w:marBottom w:val="0"/>
      <w:divBdr>
        <w:top w:val="none" w:sz="0" w:space="0" w:color="auto"/>
        <w:left w:val="none" w:sz="0" w:space="0" w:color="auto"/>
        <w:bottom w:val="none" w:sz="0" w:space="0" w:color="auto"/>
        <w:right w:val="none" w:sz="0" w:space="0" w:color="auto"/>
      </w:divBdr>
      <w:divsChild>
        <w:div w:id="168797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a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taprotection@gaa.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closures@gaa.ie" TargetMode="External"/><Relationship Id="rId11" Type="http://schemas.openxmlformats.org/officeDocument/2006/relationships/hyperlink" Target="http://www.dataprotection.ie" TargetMode="External"/><Relationship Id="rId5" Type="http://schemas.openxmlformats.org/officeDocument/2006/relationships/webSettings" Target="webSettings.xml"/><Relationship Id="rId10" Type="http://schemas.openxmlformats.org/officeDocument/2006/relationships/hyperlink" Target="http://www.dataprotection.ie" TargetMode="External"/><Relationship Id="rId4" Type="http://schemas.openxmlformats.org/officeDocument/2006/relationships/settings" Target="settings.xml"/><Relationship Id="rId9" Type="http://schemas.openxmlformats.org/officeDocument/2006/relationships/hyperlink" Target="mailto:disclosures@ga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B9D9-E8DD-4938-AD55-25318088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McAleer</dc:creator>
  <cp:keywords/>
  <dc:description/>
  <cp:lastModifiedBy>Michelle McAleer</cp:lastModifiedBy>
  <cp:revision>8</cp:revision>
  <dcterms:created xsi:type="dcterms:W3CDTF">2023-10-27T16:38:00Z</dcterms:created>
  <dcterms:modified xsi:type="dcterms:W3CDTF">2023-11-30T12:23:00Z</dcterms:modified>
</cp:coreProperties>
</file>